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0D" w:rsidRPr="00A12813" w:rsidRDefault="00BA420D" w:rsidP="00BA420D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Tájékoztató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köznevelési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69E">
        <w:rPr>
          <w:rFonts w:ascii="Times New Roman" w:hAnsi="Times New Roman" w:cs="Times New Roman"/>
          <w:b/>
          <w:sz w:val="24"/>
          <w:szCs w:val="24"/>
        </w:rPr>
        <w:t>intézményben</w:t>
      </w:r>
      <w:proofErr w:type="spellEnd"/>
      <w:r w:rsidR="00B83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69E">
        <w:rPr>
          <w:rFonts w:ascii="Times New Roman" w:hAnsi="Times New Roman" w:cs="Times New Roman"/>
          <w:b/>
          <w:sz w:val="24"/>
          <w:szCs w:val="24"/>
        </w:rPr>
        <w:t>biztosított</w:t>
      </w:r>
      <w:proofErr w:type="spellEnd"/>
      <w:r w:rsidR="00B83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69E">
        <w:rPr>
          <w:rFonts w:ascii="Times New Roman" w:hAnsi="Times New Roman" w:cs="Times New Roman"/>
          <w:b/>
          <w:sz w:val="24"/>
          <w:szCs w:val="24"/>
        </w:rPr>
        <w:t>óvodai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és iskolai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segítés</w:t>
      </w:r>
      <w:proofErr w:type="spellEnd"/>
    </w:p>
    <w:p w:rsidR="00BA420D" w:rsidRPr="00A12813" w:rsidRDefault="00BA420D" w:rsidP="00BA420D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2813">
        <w:rPr>
          <w:rFonts w:ascii="Times New Roman" w:hAnsi="Times New Roman" w:cs="Times New Roman"/>
          <w:b/>
          <w:sz w:val="24"/>
          <w:szCs w:val="24"/>
        </w:rPr>
        <w:t>tevékenységéről</w:t>
      </w:r>
      <w:proofErr w:type="spellEnd"/>
      <w:proofErr w:type="gramEnd"/>
    </w:p>
    <w:p w:rsidR="00BA420D" w:rsidRPr="00A12813" w:rsidRDefault="00BA420D" w:rsidP="00BA420D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20D" w:rsidRPr="00A12813" w:rsidRDefault="00BA420D" w:rsidP="00BA420D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20D" w:rsidRPr="00A12813" w:rsidRDefault="00BA420D" w:rsidP="00BA420D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védelméről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és a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gyámügyi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igazgatásról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szóló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2813">
        <w:rPr>
          <w:rFonts w:ascii="Times New Roman" w:eastAsia="Calibri" w:hAnsi="Times New Roman" w:cs="Times New Roman"/>
          <w:b/>
          <w:sz w:val="24"/>
          <w:szCs w:val="24"/>
        </w:rPr>
        <w:t>1997.</w:t>
      </w:r>
      <w:proofErr w:type="gram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évi</w:t>
      </w:r>
      <w:proofErr w:type="spellEnd"/>
      <w:proofErr w:type="gram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XXXI. </w:t>
      </w:r>
      <w:proofErr w:type="spellStart"/>
      <w:proofErr w:type="gram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törvény</w:t>
      </w:r>
      <w:proofErr w:type="spellEnd"/>
      <w:proofErr w:type="gram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, 40/A.§-a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rendelkezésével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kötelezően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bevezetésre</w:t>
      </w:r>
      <w:proofErr w:type="spellEnd"/>
      <w:r w:rsidRPr="00A1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sz w:val="24"/>
          <w:szCs w:val="24"/>
        </w:rPr>
        <w:t>került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2018. </w:t>
      </w:r>
      <w:proofErr w:type="spellStart"/>
      <w:proofErr w:type="gram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szeptember</w:t>
      </w:r>
      <w:proofErr w:type="spellEnd"/>
      <w:proofErr w:type="gram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1-jétől a család és </w:t>
      </w:r>
      <w:proofErr w:type="spell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gyermekjóléti</w:t>
      </w:r>
      <w:proofErr w:type="spell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szolgáltatások</w:t>
      </w:r>
      <w:proofErr w:type="spell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körében</w:t>
      </w:r>
      <w:proofErr w:type="spell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az</w:t>
      </w:r>
      <w:r w:rsidRPr="00A128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óvodai</w:t>
      </w:r>
      <w:proofErr w:type="spell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és iskolai </w:t>
      </w:r>
      <w:proofErr w:type="spell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szociális</w:t>
      </w:r>
      <w:proofErr w:type="spell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 xml:space="preserve"> segítő </w:t>
      </w:r>
      <w:proofErr w:type="spellStart"/>
      <w:r w:rsidRPr="00A12813">
        <w:rPr>
          <w:rFonts w:ascii="Times New Roman" w:eastAsia="Calibri" w:hAnsi="Times New Roman" w:cs="Times New Roman"/>
          <w:b/>
          <w:sz w:val="24"/>
          <w:szCs w:val="24"/>
        </w:rPr>
        <w:t>tevékenység</w:t>
      </w:r>
      <w:proofErr w:type="spellEnd"/>
      <w:r w:rsidRPr="00A128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12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A420D" w:rsidRPr="00A12813" w:rsidRDefault="00BA420D" w:rsidP="00BA420D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miskolci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járás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működő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valamennyi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köznevelési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intézményben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szolgáltatást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Miskolci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Egyesített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Egészségügyi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Gyermekjóléti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– Család –és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Gyermekjóléti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Központja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biztosítja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20D" w:rsidRPr="00A12813" w:rsidRDefault="00BA420D" w:rsidP="00BA420D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A420D" w:rsidRPr="00A12813" w:rsidRDefault="00BA420D" w:rsidP="00BA420D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Gyvt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33</w:t>
      </w:r>
      <w:proofErr w:type="gramStart"/>
      <w:r w:rsidRPr="00A12813">
        <w:rPr>
          <w:rFonts w:ascii="Times New Roman" w:hAnsi="Times New Roman" w:cs="Times New Roman"/>
          <w:sz w:val="24"/>
          <w:szCs w:val="24"/>
        </w:rPr>
        <w:t>.§</w:t>
      </w:r>
      <w:proofErr w:type="gramEnd"/>
      <w:r w:rsidRPr="00A12813">
        <w:rPr>
          <w:rFonts w:ascii="Times New Roman" w:hAnsi="Times New Roman" w:cs="Times New Roman"/>
          <w:sz w:val="24"/>
          <w:szCs w:val="24"/>
        </w:rPr>
        <w:t xml:space="preserve"> -ban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tájékoztatási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kötelezettségnek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eleget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téve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szolgáltatást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érintően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Család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Gyermekjóléti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Központ az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tájékoztatást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nyújtja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:</w:t>
      </w:r>
    </w:p>
    <w:p w:rsidR="00BA420D" w:rsidRPr="00A12813" w:rsidRDefault="00BA420D" w:rsidP="00BA420D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813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iskolai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segítő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szolgáltatás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veszélyeztetettségének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megelőzése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segítő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munka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eszközeivel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támogatást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nyújt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köznevelési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intézménybe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járó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gyermeknek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családjának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köznevelési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pedagógusainak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.</w:t>
      </w:r>
    </w:p>
    <w:p w:rsidR="00BA420D" w:rsidRPr="00A12813" w:rsidRDefault="00BA420D" w:rsidP="00BA420D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813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iskolai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segítő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egyéni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csoportos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közösségi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munkát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végez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ifjúságvédelmi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feladatokat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lát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Ennek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keretében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segíti</w:t>
      </w:r>
      <w:proofErr w:type="spellEnd"/>
    </w:p>
    <w:p w:rsidR="00BA420D" w:rsidRPr="00A12813" w:rsidRDefault="00BA420D" w:rsidP="00BA420D">
      <w:pPr>
        <w:pStyle w:val="Listaszerbekezds"/>
        <w:numPr>
          <w:ilvl w:val="0"/>
          <w:numId w:val="1"/>
        </w:numPr>
        <w:ind w:left="0" w:righ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gyermeket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korának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megfelelő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nevelésbe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oktatásba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beilleszkedéséhez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kötelezettségei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teljesítéséhez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kompetenciái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fejlesztésében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,</w:t>
      </w:r>
    </w:p>
    <w:p w:rsidR="00BA420D" w:rsidRPr="00A12813" w:rsidRDefault="00BA420D" w:rsidP="00BA420D">
      <w:pPr>
        <w:pStyle w:val="Listaszerbekezds"/>
        <w:numPr>
          <w:ilvl w:val="0"/>
          <w:numId w:val="1"/>
        </w:numPr>
        <w:ind w:left="0" w:righ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gyermeket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előmeneteléhez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későbbi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munkavállalásához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kapcsolódó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lehetőségei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kibontakozásában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,</w:t>
      </w:r>
    </w:p>
    <w:p w:rsidR="00BA420D" w:rsidRPr="00A12813" w:rsidRDefault="00BA420D" w:rsidP="00BA420D">
      <w:pPr>
        <w:pStyle w:val="Listaszerbekezds"/>
        <w:numPr>
          <w:ilvl w:val="0"/>
          <w:numId w:val="1"/>
        </w:numPr>
        <w:ind w:left="0" w:righ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kötelezettségeinek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teljesítését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akadályozó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tényezők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észlelését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feltárását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,</w:t>
      </w:r>
    </w:p>
    <w:p w:rsidR="00BA420D" w:rsidRPr="00A12813" w:rsidRDefault="00BA420D" w:rsidP="00BA420D">
      <w:pPr>
        <w:pStyle w:val="Listaszerbekezds"/>
        <w:numPr>
          <w:ilvl w:val="0"/>
          <w:numId w:val="1"/>
        </w:numPr>
        <w:ind w:left="0" w:righ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családját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iskolai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életét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érintő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kérdésekben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nevelési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problémák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gyermeket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családot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közöttük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lévő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konfliktus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feloldásában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,</w:t>
      </w:r>
    </w:p>
    <w:p w:rsidR="00BA420D" w:rsidRPr="00A12813" w:rsidRDefault="00BA420D" w:rsidP="00BA420D">
      <w:pPr>
        <w:pStyle w:val="Listaszerbekezds"/>
        <w:numPr>
          <w:ilvl w:val="0"/>
          <w:numId w:val="1"/>
        </w:numPr>
        <w:spacing w:after="0"/>
        <w:ind w:left="0" w:righ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813">
        <w:rPr>
          <w:rFonts w:ascii="Times New Roman" w:hAnsi="Times New Roman" w:cs="Times New Roman"/>
          <w:sz w:val="24"/>
          <w:szCs w:val="24"/>
        </w:rPr>
        <w:t>prevenciós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veszélyeztetettségének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kiszűrését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</w:t>
      </w:r>
    </w:p>
    <w:p w:rsidR="00BA420D" w:rsidRPr="00A12813" w:rsidRDefault="00BA420D" w:rsidP="00BA420D">
      <w:pPr>
        <w:pStyle w:val="Listaszerbekezds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8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jelzőrendszer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működését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.</w:t>
      </w:r>
    </w:p>
    <w:p w:rsidR="00BA420D" w:rsidRPr="00A12813" w:rsidRDefault="00BA420D" w:rsidP="00BA420D">
      <w:pPr>
        <w:pStyle w:val="Listaszerbekezds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szolgáltatással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összefüggésben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Gyvt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36</w:t>
      </w:r>
      <w:proofErr w:type="gramStart"/>
      <w:r w:rsidRPr="00A12813">
        <w:rPr>
          <w:rFonts w:ascii="Times New Roman" w:hAnsi="Times New Roman" w:cs="Times New Roman"/>
          <w:sz w:val="24"/>
          <w:szCs w:val="24"/>
        </w:rPr>
        <w:t>.§</w:t>
      </w:r>
      <w:proofErr w:type="gramEnd"/>
      <w:r w:rsidRPr="00A12813">
        <w:rPr>
          <w:rFonts w:ascii="Times New Roman" w:hAnsi="Times New Roman" w:cs="Times New Roman"/>
          <w:sz w:val="24"/>
          <w:szCs w:val="24"/>
        </w:rPr>
        <w:t xml:space="preserve"> (1). </w:t>
      </w:r>
      <w:proofErr w:type="spellStart"/>
      <w:proofErr w:type="gramStart"/>
      <w:r w:rsidRPr="00A12813">
        <w:rPr>
          <w:rFonts w:ascii="Times New Roman" w:hAnsi="Times New Roman" w:cs="Times New Roman"/>
          <w:sz w:val="24"/>
          <w:szCs w:val="24"/>
        </w:rPr>
        <w:t>bekezdésében</w:t>
      </w:r>
      <w:proofErr w:type="spellEnd"/>
      <w:proofErr w:type="gram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esetekben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panasszal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élhet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Miskolci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Egyesített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Egészségügyi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Gyermekjóléti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sz w:val="24"/>
          <w:szCs w:val="24"/>
        </w:rPr>
        <w:t>igazgatójánál</w:t>
      </w:r>
      <w:proofErr w:type="spellEnd"/>
      <w:r w:rsidRPr="00A12813">
        <w:rPr>
          <w:rFonts w:ascii="Times New Roman" w:hAnsi="Times New Roman" w:cs="Times New Roman"/>
          <w:sz w:val="24"/>
          <w:szCs w:val="24"/>
        </w:rPr>
        <w:t>.</w:t>
      </w:r>
    </w:p>
    <w:p w:rsidR="00BA420D" w:rsidRPr="00A12813" w:rsidRDefault="00BA420D" w:rsidP="00BA420D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óvodai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és iskolai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szociális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segítő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tevékenységről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tájékoztatást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megkaptam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megértettem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tudomásul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2813">
        <w:rPr>
          <w:rFonts w:ascii="Times New Roman" w:hAnsi="Times New Roman" w:cs="Times New Roman"/>
          <w:b/>
          <w:sz w:val="24"/>
          <w:szCs w:val="24"/>
        </w:rPr>
        <w:t>vettem</w:t>
      </w:r>
      <w:proofErr w:type="spellEnd"/>
      <w:r w:rsidRPr="00A12813">
        <w:rPr>
          <w:rFonts w:ascii="Times New Roman" w:hAnsi="Times New Roman" w:cs="Times New Roman"/>
          <w:b/>
          <w:sz w:val="24"/>
          <w:szCs w:val="24"/>
        </w:rPr>
        <w:t>.</w:t>
      </w:r>
    </w:p>
    <w:p w:rsidR="00BA420D" w:rsidRDefault="00BA420D" w:rsidP="00BA42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Amennyiben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kérdése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illetve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kíván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élni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szolgáltatás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igénybevételének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lehetőségével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jelezze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intézményben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ügyeleti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időt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biztosító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és iskolai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szociális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segítő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szakembernél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2B48A4" w:rsidRPr="003C763D" w:rsidRDefault="002B48A4" w:rsidP="000C0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segítő: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Kandrács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Judit</w:t>
      </w:r>
      <w:r w:rsidR="000C0B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A6D">
        <w:rPr>
          <w:rFonts w:ascii="Times New Roman" w:hAnsi="Times New Roman" w:cs="Times New Roman"/>
          <w:sz w:val="24"/>
          <w:szCs w:val="24"/>
        </w:rPr>
        <w:t>hétfőnként</w:t>
      </w:r>
      <w:proofErr w:type="spellEnd"/>
      <w:r w:rsidR="0076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A6D">
        <w:rPr>
          <w:rFonts w:ascii="Times New Roman" w:hAnsi="Times New Roman" w:cs="Times New Roman"/>
          <w:sz w:val="24"/>
          <w:szCs w:val="24"/>
        </w:rPr>
        <w:t>megtalálható</w:t>
      </w:r>
      <w:proofErr w:type="spellEnd"/>
      <w:r w:rsidR="00762A6D">
        <w:rPr>
          <w:rFonts w:ascii="Times New Roman" w:hAnsi="Times New Roman" w:cs="Times New Roman"/>
          <w:sz w:val="24"/>
          <w:szCs w:val="24"/>
        </w:rPr>
        <w:t xml:space="preserve"> 8</w:t>
      </w:r>
      <w:r w:rsidR="00903185">
        <w:rPr>
          <w:rFonts w:ascii="Times New Roman" w:hAnsi="Times New Roman" w:cs="Times New Roman"/>
          <w:sz w:val="24"/>
          <w:szCs w:val="24"/>
        </w:rPr>
        <w:t>.00-14</w:t>
      </w:r>
      <w:r w:rsidR="004A4DDE">
        <w:rPr>
          <w:rFonts w:ascii="Times New Roman" w:hAnsi="Times New Roman" w:cs="Times New Roman"/>
          <w:sz w:val="24"/>
          <w:szCs w:val="24"/>
        </w:rPr>
        <w:t>.00</w:t>
      </w:r>
      <w:r w:rsidR="000C0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55">
        <w:rPr>
          <w:rFonts w:ascii="Times New Roman" w:hAnsi="Times New Roman" w:cs="Times New Roman"/>
          <w:sz w:val="24"/>
          <w:szCs w:val="24"/>
        </w:rPr>
        <w:t>óráig</w:t>
      </w:r>
      <w:proofErr w:type="spellEnd"/>
      <w:r w:rsidR="000C0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B5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0C0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55">
        <w:rPr>
          <w:rFonts w:ascii="Times New Roman" w:hAnsi="Times New Roman" w:cs="Times New Roman"/>
          <w:sz w:val="24"/>
          <w:szCs w:val="24"/>
        </w:rPr>
        <w:t>iskolában</w:t>
      </w:r>
      <w:proofErr w:type="spellEnd"/>
      <w:r w:rsidR="000C0B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B5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obil</w:t>
      </w:r>
      <w:proofErr w:type="spellEnd"/>
      <w:r>
        <w:rPr>
          <w:rFonts w:ascii="Times New Roman" w:hAnsi="Times New Roman" w:cs="Times New Roman"/>
          <w:sz w:val="24"/>
          <w:szCs w:val="24"/>
        </w:rPr>
        <w:t>: 20/661-7129</w:t>
      </w:r>
      <w:r w:rsidR="00903185">
        <w:rPr>
          <w:rFonts w:ascii="Times New Roman" w:hAnsi="Times New Roman" w:cs="Times New Roman"/>
          <w:sz w:val="24"/>
          <w:szCs w:val="24"/>
        </w:rPr>
        <w:t>, e-mail: kandracs.judit@meszegyi.hu</w:t>
      </w:r>
    </w:p>
    <w:p w:rsidR="00BA420D" w:rsidRDefault="00BA420D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BA420D" w:rsidSect="002C278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EA" w:rsidRDefault="002548EA" w:rsidP="00BA4751">
      <w:r>
        <w:separator/>
      </w:r>
    </w:p>
  </w:endnote>
  <w:endnote w:type="continuationSeparator" w:id="0">
    <w:p w:rsidR="002548EA" w:rsidRDefault="002548EA" w:rsidP="00BA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79" w:rsidRPr="008D69F1" w:rsidRDefault="008F188A" w:rsidP="00BA4751">
    <w:pPr>
      <w:rPr>
        <w:sz w:val="16"/>
        <w:szCs w:val="16"/>
      </w:rPr>
    </w:pPr>
    <w:r w:rsidRPr="008F188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22" type="#_x0000_t32" style="position:absolute;left:0;text-align:left;margin-left:-30.25pt;margin-top:-8.95pt;width:517.35pt;height:0;z-index:251666944" o:connectortype="straight" strokecolor="#a5a5a5 [2092]"/>
      </w:pict>
    </w:r>
    <w:r w:rsidR="00F14103">
      <w:t>3534 Miskolc, Fazola u.4.</w:t>
    </w:r>
    <w:r w:rsidR="00BB1786">
      <w:br/>
    </w:r>
    <w:r w:rsidR="00BB1786" w:rsidRPr="000E15DD">
      <w:t>Telefon: +3</w:t>
    </w:r>
    <w:r w:rsidR="00F14103">
      <w:t>6 46/339-150</w:t>
    </w:r>
    <w:r w:rsidR="00BB1786">
      <w:br/>
    </w:r>
    <w:r w:rsidR="00F14103">
      <w:t>ovodai.iskolai.segites</w:t>
    </w:r>
    <w:r w:rsidR="00BB1786" w:rsidRPr="000E15DD">
      <w:t>@meszegyi.hu, www.segitmiskolc.hu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EA" w:rsidRDefault="002548EA" w:rsidP="00BA4751">
      <w:r>
        <w:separator/>
      </w:r>
    </w:p>
  </w:footnote>
  <w:footnote w:type="continuationSeparator" w:id="0">
    <w:p w:rsidR="002548EA" w:rsidRDefault="002548EA" w:rsidP="00BA4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AC" w:rsidRDefault="008F188A" w:rsidP="00BA4751">
    <w:pPr>
      <w:pStyle w:val="lfej"/>
    </w:pPr>
    <w:r w:rsidRPr="008F188A"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4120" type="#_x0000_t75" style="position:absolute;left:0;text-align:left;margin-left:0;margin-top:0;width:595.2pt;height:841.9pt;z-index:-251651584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79" w:rsidRDefault="00BB1786" w:rsidP="00BA4751">
    <w:pPr>
      <w:pStyle w:val="lfej"/>
    </w:pPr>
    <w:r>
      <w:rPr>
        <w:noProof/>
        <w:lang w:val="hu-HU" w:eastAsia="hu-HU" w:bidi="ar-SA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-902692</wp:posOffset>
          </wp:positionH>
          <wp:positionV relativeFrom="paragraph">
            <wp:posOffset>-456895</wp:posOffset>
          </wp:positionV>
          <wp:extent cx="7566813" cy="1135413"/>
          <wp:effectExtent l="19050" t="0" r="0" b="0"/>
          <wp:wrapNone/>
          <wp:docPr id="1" name="Kép 0" descr="MESZEGYI_Levélpapír_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SZEGYI_Levélpapír_fejlé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813" cy="1135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0B79" w:rsidRDefault="008F188A" w:rsidP="00BA4751">
    <w:pPr>
      <w:pStyle w:val="lfej"/>
    </w:pPr>
    <w:r w:rsidRPr="008F188A"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left:0;text-align:left;margin-left:-32.55pt;margin-top:49.15pt;width:517.35pt;height:0;z-index:251658752" o:connectortype="straight" strokecolor="#a5a5a5 [2092]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AC" w:rsidRDefault="008F188A" w:rsidP="00BA4751">
    <w:pPr>
      <w:pStyle w:val="lfej"/>
    </w:pPr>
    <w:r w:rsidRPr="008F188A"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4119" type="#_x0000_t75" style="position:absolute;left:0;text-align:left;margin-left:0;margin-top:0;width:595.2pt;height:841.9pt;z-index:-251652608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63B1"/>
    <w:multiLevelType w:val="hybridMultilevel"/>
    <w:tmpl w:val="8D242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>
      <o:colormenu v:ext="edit" strokecolor="none [2732]"/>
    </o:shapedefaults>
    <o:shapelayout v:ext="edit">
      <o:idmap v:ext="edit" data="4"/>
      <o:rules v:ext="edit">
        <o:r id="V:Rule3" type="connector" idref="#_x0000_s4099"/>
        <o:r id="V:Rule4" type="connector" idref="#_x0000_s412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6360"/>
    <w:rsid w:val="00031F4E"/>
    <w:rsid w:val="00064174"/>
    <w:rsid w:val="00086360"/>
    <w:rsid w:val="000B7CE9"/>
    <w:rsid w:val="000C0B55"/>
    <w:rsid w:val="000C52A5"/>
    <w:rsid w:val="00134216"/>
    <w:rsid w:val="001561D3"/>
    <w:rsid w:val="001A0B79"/>
    <w:rsid w:val="002414A5"/>
    <w:rsid w:val="002548EA"/>
    <w:rsid w:val="00261663"/>
    <w:rsid w:val="002757C3"/>
    <w:rsid w:val="002775C6"/>
    <w:rsid w:val="002B48A4"/>
    <w:rsid w:val="002C2786"/>
    <w:rsid w:val="002C39C1"/>
    <w:rsid w:val="00383613"/>
    <w:rsid w:val="003A2A9C"/>
    <w:rsid w:val="003A5BD2"/>
    <w:rsid w:val="003B28E3"/>
    <w:rsid w:val="003C763D"/>
    <w:rsid w:val="003E2E8F"/>
    <w:rsid w:val="00414EF6"/>
    <w:rsid w:val="00422250"/>
    <w:rsid w:val="00436773"/>
    <w:rsid w:val="0043741F"/>
    <w:rsid w:val="004A4DDE"/>
    <w:rsid w:val="004C23CE"/>
    <w:rsid w:val="004D0B1C"/>
    <w:rsid w:val="00560A71"/>
    <w:rsid w:val="005663D3"/>
    <w:rsid w:val="00576524"/>
    <w:rsid w:val="0061711E"/>
    <w:rsid w:val="0062686E"/>
    <w:rsid w:val="00632BE2"/>
    <w:rsid w:val="0063675D"/>
    <w:rsid w:val="00680FF6"/>
    <w:rsid w:val="00701D97"/>
    <w:rsid w:val="00762A6D"/>
    <w:rsid w:val="00772090"/>
    <w:rsid w:val="0077571C"/>
    <w:rsid w:val="007C5DB8"/>
    <w:rsid w:val="007D75C3"/>
    <w:rsid w:val="007F6C3F"/>
    <w:rsid w:val="00842DB2"/>
    <w:rsid w:val="00875941"/>
    <w:rsid w:val="0088090C"/>
    <w:rsid w:val="00882EF3"/>
    <w:rsid w:val="008928DF"/>
    <w:rsid w:val="008D69F1"/>
    <w:rsid w:val="008E7CF2"/>
    <w:rsid w:val="008F188A"/>
    <w:rsid w:val="00903185"/>
    <w:rsid w:val="009E24B4"/>
    <w:rsid w:val="00AA05FD"/>
    <w:rsid w:val="00AC3F71"/>
    <w:rsid w:val="00AC40EB"/>
    <w:rsid w:val="00AF0351"/>
    <w:rsid w:val="00B01C63"/>
    <w:rsid w:val="00B12368"/>
    <w:rsid w:val="00B24116"/>
    <w:rsid w:val="00B619B9"/>
    <w:rsid w:val="00B8369E"/>
    <w:rsid w:val="00BA420D"/>
    <w:rsid w:val="00BA4751"/>
    <w:rsid w:val="00BB1786"/>
    <w:rsid w:val="00BE5788"/>
    <w:rsid w:val="00C85292"/>
    <w:rsid w:val="00C917F4"/>
    <w:rsid w:val="00CA0B34"/>
    <w:rsid w:val="00CB60D8"/>
    <w:rsid w:val="00CE2525"/>
    <w:rsid w:val="00D30F77"/>
    <w:rsid w:val="00D320CC"/>
    <w:rsid w:val="00DC5256"/>
    <w:rsid w:val="00E5624B"/>
    <w:rsid w:val="00E71000"/>
    <w:rsid w:val="00EE4CAC"/>
    <w:rsid w:val="00EF1411"/>
    <w:rsid w:val="00F14103"/>
    <w:rsid w:val="00F9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4751"/>
    <w:pPr>
      <w:ind w:left="-284"/>
    </w:pPr>
    <w:rPr>
      <w:rFonts w:ascii="Arial" w:hAnsi="Arial" w:cs="Arial"/>
      <w:color w:val="000000"/>
      <w:shd w:val="clear" w:color="auto" w:fill="FFFFFF"/>
    </w:rPr>
  </w:style>
  <w:style w:type="paragraph" w:styleId="Cmsor1">
    <w:name w:val="heading 1"/>
    <w:basedOn w:val="Norml"/>
    <w:next w:val="Norml"/>
    <w:link w:val="Cmsor1Char"/>
    <w:uiPriority w:val="9"/>
    <w:qFormat/>
    <w:rsid w:val="00BA4751"/>
    <w:pPr>
      <w:outlineLvl w:val="0"/>
    </w:pPr>
    <w:rPr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4751"/>
    <w:pPr>
      <w:outlineLvl w:val="1"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2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20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20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20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20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20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20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A4751"/>
    <w:rPr>
      <w:rFonts w:ascii="Arial" w:hAnsi="Arial" w:cs="Arial"/>
      <w:b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4751"/>
    <w:rPr>
      <w:rFonts w:ascii="Arial" w:hAnsi="Arial" w:cs="Arial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D32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320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320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320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320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D320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D320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320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D320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32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320CC"/>
    <w:pPr>
      <w:numPr>
        <w:ilvl w:val="1"/>
      </w:numPr>
      <w:ind w:left="-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320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D320CC"/>
    <w:rPr>
      <w:b/>
      <w:bCs/>
    </w:rPr>
  </w:style>
  <w:style w:type="character" w:styleId="Kiemels">
    <w:name w:val="Emphasis"/>
    <w:basedOn w:val="Bekezdsalapbettpusa"/>
    <w:uiPriority w:val="20"/>
    <w:qFormat/>
    <w:rsid w:val="00D320CC"/>
    <w:rPr>
      <w:i/>
      <w:iCs/>
    </w:rPr>
  </w:style>
  <w:style w:type="paragraph" w:styleId="Nincstrkz">
    <w:name w:val="No Spacing"/>
    <w:uiPriority w:val="1"/>
    <w:qFormat/>
    <w:rsid w:val="00D320C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320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320CC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320CC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20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20CC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320CC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D320CC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320CC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320CC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320CC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320CC"/>
    <w:pPr>
      <w:outlineLvl w:val="9"/>
    </w:pPr>
  </w:style>
  <w:style w:type="table" w:styleId="Rcsostblzat">
    <w:name w:val="Table Grid"/>
    <w:basedOn w:val="Normltblzat"/>
    <w:uiPriority w:val="59"/>
    <w:rsid w:val="00BA420D"/>
    <w:pPr>
      <w:spacing w:after="0" w:line="240" w:lineRule="auto"/>
    </w:pPr>
    <w:rPr>
      <w:rFonts w:eastAsiaTheme="minorHAnsi"/>
      <w:lang w:val="hu-H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CSJM7PFL\arculat-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arculat-sablon</Template>
  <TotalTime>7117</TotalTime>
  <Pages>1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9</cp:revision>
  <cp:lastPrinted>2019-08-28T10:28:00Z</cp:lastPrinted>
  <dcterms:created xsi:type="dcterms:W3CDTF">2021-09-15T12:45:00Z</dcterms:created>
  <dcterms:modified xsi:type="dcterms:W3CDTF">2025-11-24T07:31:00Z</dcterms:modified>
</cp:coreProperties>
</file>