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C3" w:rsidRPr="004104F3" w:rsidRDefault="006D3CC3" w:rsidP="00754DAF">
      <w:pPr>
        <w:pStyle w:val="Nincstrkz"/>
      </w:pPr>
      <w:r w:rsidRPr="004104F3">
        <w:t>KÖZZÉTÉTELI LISTA</w:t>
      </w:r>
    </w:p>
    <w:p w:rsidR="00FD053D" w:rsidRPr="004104F3" w:rsidRDefault="006D3CC3" w:rsidP="006D3CC3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Az Oktatási Hivatal által működtetett köznevelési információs rendszerben (KIR) a nemzeti köznevelésről szóló törvény végrehajtásáról rendelkező 229/2012. (VIII. 28.) Korm. rendelet 24. § (4) bekezdése alapján az alábbi köznevelési intézmény a lent megjelenő közzétételi ad</w:t>
      </w:r>
      <w:r w:rsidRPr="004104F3">
        <w:rPr>
          <w:rFonts w:ascii="Times New Roman" w:hAnsi="Times New Roman" w:cs="Times New Roman"/>
          <w:sz w:val="24"/>
          <w:szCs w:val="24"/>
        </w:rPr>
        <w:t>a</w:t>
      </w:r>
      <w:r w:rsidRPr="004104F3">
        <w:rPr>
          <w:rFonts w:ascii="Times New Roman" w:hAnsi="Times New Roman" w:cs="Times New Roman"/>
          <w:sz w:val="24"/>
          <w:szCs w:val="24"/>
        </w:rPr>
        <w:t>tokkal rendelkezik.</w:t>
      </w:r>
    </w:p>
    <w:p w:rsidR="006D3CC3" w:rsidRPr="004104F3" w:rsidRDefault="006D3CC3" w:rsidP="006D3CC3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b/>
          <w:bCs/>
          <w:sz w:val="24"/>
          <w:szCs w:val="24"/>
        </w:rPr>
        <w:t>1. Intézmény adatai</w:t>
      </w:r>
    </w:p>
    <w:p w:rsidR="006D3CC3" w:rsidRPr="004104F3" w:rsidRDefault="006D3CC3" w:rsidP="006D3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 xml:space="preserve">OM azonosító: </w:t>
      </w:r>
      <w:r w:rsidRPr="002D5E20">
        <w:rPr>
          <w:rFonts w:ascii="Times New Roman" w:hAnsi="Times New Roman" w:cs="Times New Roman"/>
          <w:b/>
          <w:sz w:val="24"/>
          <w:szCs w:val="24"/>
        </w:rPr>
        <w:t>028995</w:t>
      </w:r>
    </w:p>
    <w:p w:rsidR="006D3CC3" w:rsidRPr="002D5E20" w:rsidRDefault="006D3CC3" w:rsidP="006D3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 xml:space="preserve">Intézmény neve: </w:t>
      </w:r>
      <w:r w:rsidRPr="002D5E20">
        <w:rPr>
          <w:rFonts w:ascii="Times New Roman" w:hAnsi="Times New Roman" w:cs="Times New Roman"/>
          <w:b/>
          <w:sz w:val="24"/>
          <w:szCs w:val="24"/>
        </w:rPr>
        <w:t xml:space="preserve">Miskolc-Diósgyőri Református Általános Iskola és Óvoda </w:t>
      </w:r>
    </w:p>
    <w:p w:rsidR="006D3CC3" w:rsidRPr="004104F3" w:rsidRDefault="006D3CC3" w:rsidP="006D3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 xml:space="preserve">Székhely címe: 3534 Miskolc, Nagy Lajos király útja 14. </w:t>
      </w:r>
    </w:p>
    <w:p w:rsidR="006D3CC3" w:rsidRPr="004104F3" w:rsidRDefault="006D3CC3" w:rsidP="006D3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Székhelyének megyéje: Borsod-Abaúj-Zemplén</w:t>
      </w:r>
    </w:p>
    <w:p w:rsidR="006D3CC3" w:rsidRPr="004104F3" w:rsidRDefault="006D3CC3" w:rsidP="006D3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 xml:space="preserve">Intézményvezető neve: Nagy Attila </w:t>
      </w:r>
    </w:p>
    <w:p w:rsidR="006D3CC3" w:rsidRPr="004104F3" w:rsidRDefault="006D3CC3" w:rsidP="006D3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 xml:space="preserve">Telefonszáma: 46/530448 </w:t>
      </w:r>
    </w:p>
    <w:p w:rsidR="006D3CC3" w:rsidRPr="004104F3" w:rsidRDefault="006D3CC3" w:rsidP="006D3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 xml:space="preserve">E-mail címe: ig.refisk@gmail.com </w:t>
      </w:r>
    </w:p>
    <w:p w:rsidR="006D3CC3" w:rsidRPr="004104F3" w:rsidRDefault="006D3CC3" w:rsidP="006D3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Közzétételi lista utolsó intézményi frissítésének dátuma: 2017.10.27.</w:t>
      </w:r>
    </w:p>
    <w:p w:rsidR="000A2668" w:rsidRPr="004104F3" w:rsidRDefault="000A2668" w:rsidP="000A266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b/>
          <w:bCs/>
          <w:sz w:val="24"/>
          <w:szCs w:val="24"/>
        </w:rPr>
        <w:t>2. Fenntartó adatai</w:t>
      </w:r>
    </w:p>
    <w:p w:rsidR="000A2668" w:rsidRPr="004104F3" w:rsidRDefault="000A2668" w:rsidP="000A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Fenntartó: Tiszáninneni Református Egyházkerület</w:t>
      </w:r>
    </w:p>
    <w:p w:rsidR="000A2668" w:rsidRPr="004104F3" w:rsidRDefault="000A2668" w:rsidP="000A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Fenntartó címe: 3525 Miskolc, Kossuth utca 17.</w:t>
      </w:r>
    </w:p>
    <w:p w:rsidR="000A2668" w:rsidRPr="004104F3" w:rsidRDefault="000A2668" w:rsidP="000A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Fenntartó típusa: egyházi jogi személy</w:t>
      </w:r>
    </w:p>
    <w:p w:rsidR="000A2668" w:rsidRPr="004104F3" w:rsidRDefault="000A2668" w:rsidP="000A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Képviselő neve: Csomós József</w:t>
      </w:r>
    </w:p>
    <w:p w:rsidR="000A2668" w:rsidRPr="004104F3" w:rsidRDefault="000A2668" w:rsidP="000A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Telefonszáma: 46/563-563</w:t>
      </w:r>
    </w:p>
    <w:p w:rsidR="000A2668" w:rsidRPr="004104F3" w:rsidRDefault="000A2668" w:rsidP="000A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 xml:space="preserve">E-mail címe: </w:t>
      </w:r>
      <w:hyperlink r:id="rId9" w:history="1">
        <w:r w:rsidRPr="004104F3">
          <w:rPr>
            <w:rStyle w:val="Hiperhivatkozs"/>
            <w:rFonts w:ascii="Times New Roman" w:hAnsi="Times New Roman" w:cs="Times New Roman"/>
            <w:sz w:val="24"/>
            <w:szCs w:val="24"/>
          </w:rPr>
          <w:t>phivatal@tirek.hu</w:t>
        </w:r>
      </w:hyperlink>
    </w:p>
    <w:p w:rsidR="000A2668" w:rsidRPr="004104F3" w:rsidRDefault="000A2668" w:rsidP="003C4DB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4F3">
        <w:rPr>
          <w:rFonts w:ascii="Times New Roman" w:hAnsi="Times New Roman" w:cs="Times New Roman"/>
          <w:b/>
          <w:bCs/>
          <w:sz w:val="24"/>
          <w:szCs w:val="24"/>
        </w:rPr>
        <w:t xml:space="preserve">3. Az intézményműködő </w:t>
      </w:r>
      <w:proofErr w:type="spellStart"/>
      <w:r w:rsidRPr="004104F3">
        <w:rPr>
          <w:rFonts w:ascii="Times New Roman" w:hAnsi="Times New Roman" w:cs="Times New Roman"/>
          <w:b/>
          <w:bCs/>
          <w:sz w:val="24"/>
          <w:szCs w:val="24"/>
        </w:rPr>
        <w:t>feladatellátási</w:t>
      </w:r>
      <w:proofErr w:type="spellEnd"/>
      <w:r w:rsidRPr="004104F3">
        <w:rPr>
          <w:rFonts w:ascii="Times New Roman" w:hAnsi="Times New Roman" w:cs="Times New Roman"/>
          <w:b/>
          <w:bCs/>
          <w:sz w:val="24"/>
          <w:szCs w:val="24"/>
        </w:rPr>
        <w:t xml:space="preserve"> helyei</w:t>
      </w:r>
    </w:p>
    <w:p w:rsidR="000A2668" w:rsidRPr="004104F3" w:rsidRDefault="000A2668" w:rsidP="009A6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001</w:t>
      </w:r>
      <w:r w:rsidRPr="004104F3">
        <w:rPr>
          <w:rFonts w:ascii="Times New Roman" w:hAnsi="Times New Roman" w:cs="Times New Roman"/>
          <w:sz w:val="24"/>
          <w:szCs w:val="24"/>
        </w:rPr>
        <w:tab/>
        <w:t xml:space="preserve">Miskolc-Diósgyőri Református Általános Iskola és Óvoda </w:t>
      </w:r>
      <w:r w:rsidRPr="004104F3">
        <w:rPr>
          <w:rFonts w:ascii="Times New Roman" w:hAnsi="Times New Roman" w:cs="Times New Roman"/>
          <w:sz w:val="24"/>
          <w:szCs w:val="24"/>
        </w:rPr>
        <w:tab/>
      </w:r>
    </w:p>
    <w:p w:rsidR="000A2668" w:rsidRPr="004104F3" w:rsidRDefault="000A2668" w:rsidP="009A6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 xml:space="preserve">3534 Miskolc, Nagy Lajos király útja 14. </w:t>
      </w:r>
    </w:p>
    <w:p w:rsidR="000A2668" w:rsidRDefault="000A2668" w:rsidP="009A6CA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 xml:space="preserve">általános iskolai nevelés-oktatás </w:t>
      </w:r>
      <w:r w:rsidR="001A5C20">
        <w:rPr>
          <w:rFonts w:ascii="Times New Roman" w:hAnsi="Times New Roman" w:cs="Times New Roman"/>
          <w:sz w:val="24"/>
          <w:szCs w:val="24"/>
        </w:rPr>
        <w:t>alsó tagozat</w:t>
      </w:r>
    </w:p>
    <w:p w:rsidR="001A5C20" w:rsidRPr="004104F3" w:rsidRDefault="001A5C20" w:rsidP="009A6CA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iskolai nevelés-oktatás felső tagozat</w:t>
      </w:r>
    </w:p>
    <w:p w:rsidR="000A2668" w:rsidRPr="004104F3" w:rsidRDefault="000A2668" w:rsidP="009A6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003</w:t>
      </w:r>
      <w:r w:rsidRPr="004104F3">
        <w:rPr>
          <w:rFonts w:ascii="Times New Roman" w:hAnsi="Times New Roman" w:cs="Times New Roman"/>
          <w:sz w:val="24"/>
          <w:szCs w:val="24"/>
        </w:rPr>
        <w:tab/>
        <w:t xml:space="preserve">Miskolc-Diósgyőri Református Általános Iskola és Óvoda Erdész úti Óvodája </w:t>
      </w:r>
      <w:r w:rsidRPr="004104F3">
        <w:rPr>
          <w:rFonts w:ascii="Times New Roman" w:hAnsi="Times New Roman" w:cs="Times New Roman"/>
          <w:sz w:val="24"/>
          <w:szCs w:val="24"/>
        </w:rPr>
        <w:tab/>
      </w:r>
    </w:p>
    <w:p w:rsidR="000A2668" w:rsidRPr="004104F3" w:rsidRDefault="000A2668" w:rsidP="009A6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3535 Miskolc, Erdész út 1.</w:t>
      </w:r>
    </w:p>
    <w:p w:rsidR="000A2668" w:rsidRPr="004104F3" w:rsidRDefault="000A2668" w:rsidP="009A6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Ellátott feladatok:</w:t>
      </w:r>
    </w:p>
    <w:p w:rsidR="000A2668" w:rsidRPr="004104F3" w:rsidRDefault="000A2668" w:rsidP="009A6CA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óvodai nevelés</w:t>
      </w:r>
    </w:p>
    <w:p w:rsidR="000A2668" w:rsidRPr="004104F3" w:rsidRDefault="000A2668" w:rsidP="009A6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004</w:t>
      </w:r>
      <w:r w:rsidRPr="004104F3">
        <w:rPr>
          <w:rFonts w:ascii="Times New Roman" w:hAnsi="Times New Roman" w:cs="Times New Roman"/>
          <w:sz w:val="24"/>
          <w:szCs w:val="24"/>
        </w:rPr>
        <w:tab/>
        <w:t xml:space="preserve">Miskolc-Diósgyőri Református Általános Iskola és Óvoda Görgey úti Óvodája </w:t>
      </w:r>
      <w:r w:rsidRPr="004104F3">
        <w:rPr>
          <w:rFonts w:ascii="Times New Roman" w:hAnsi="Times New Roman" w:cs="Times New Roman"/>
          <w:sz w:val="24"/>
          <w:szCs w:val="24"/>
        </w:rPr>
        <w:tab/>
      </w:r>
    </w:p>
    <w:p w:rsidR="000A2668" w:rsidRPr="004104F3" w:rsidRDefault="000A2668" w:rsidP="009A6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3529 Miskolc, Görgey út 20.</w:t>
      </w:r>
    </w:p>
    <w:p w:rsidR="000A2668" w:rsidRPr="004104F3" w:rsidRDefault="000A2668" w:rsidP="009A6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Ellátott feladatok:</w:t>
      </w:r>
    </w:p>
    <w:p w:rsidR="000A2668" w:rsidRPr="004104F3" w:rsidRDefault="000A2668" w:rsidP="00EE0D8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óvodai nevelés</w:t>
      </w:r>
    </w:p>
    <w:p w:rsidR="009A6CAA" w:rsidRDefault="009A6CAA" w:rsidP="000A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DBE" w:rsidRPr="001A5C20" w:rsidRDefault="006849D0" w:rsidP="000A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3C4DBE" w:rsidRPr="001A5C20">
        <w:rPr>
          <w:rFonts w:ascii="Times New Roman" w:hAnsi="Times New Roman" w:cs="Times New Roman"/>
          <w:b/>
          <w:bCs/>
          <w:sz w:val="24"/>
          <w:szCs w:val="24"/>
        </w:rPr>
        <w:t>Intézmény statisztikai adatai</w:t>
      </w:r>
    </w:p>
    <w:p w:rsidR="003C4DBE" w:rsidRPr="0019341E" w:rsidRDefault="006849D0" w:rsidP="003C4D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3C4DBE" w:rsidRPr="0019341E">
        <w:rPr>
          <w:rFonts w:ascii="Times New Roman" w:hAnsi="Times New Roman" w:cs="Times New Roman"/>
          <w:b/>
          <w:bCs/>
          <w:sz w:val="24"/>
          <w:szCs w:val="24"/>
        </w:rPr>
        <w:t>Összesítő táblázat az ellátott feladat szerint</w:t>
      </w:r>
    </w:p>
    <w:p w:rsidR="003C4DBE" w:rsidRDefault="003C4DBE" w:rsidP="003C4D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C20">
        <w:rPr>
          <w:rFonts w:ascii="Times New Roman" w:hAnsi="Times New Roman" w:cs="Times New Roman"/>
          <w:bCs/>
          <w:sz w:val="24"/>
          <w:szCs w:val="24"/>
        </w:rPr>
        <w:t>201</w:t>
      </w:r>
      <w:r w:rsidR="00754DAF" w:rsidRPr="001A5C20">
        <w:rPr>
          <w:rFonts w:ascii="Times New Roman" w:hAnsi="Times New Roman" w:cs="Times New Roman"/>
          <w:bCs/>
          <w:sz w:val="24"/>
          <w:szCs w:val="24"/>
        </w:rPr>
        <w:t>9</w:t>
      </w:r>
      <w:r w:rsidRPr="001A5C20">
        <w:rPr>
          <w:rFonts w:ascii="Times New Roman" w:hAnsi="Times New Roman" w:cs="Times New Roman"/>
          <w:bCs/>
          <w:sz w:val="24"/>
          <w:szCs w:val="24"/>
        </w:rPr>
        <w:t>-</w:t>
      </w:r>
      <w:r w:rsidR="00754DAF" w:rsidRPr="001A5C20">
        <w:rPr>
          <w:rFonts w:ascii="Times New Roman" w:hAnsi="Times New Roman" w:cs="Times New Roman"/>
          <w:bCs/>
          <w:sz w:val="24"/>
          <w:szCs w:val="24"/>
        </w:rPr>
        <w:t>e</w:t>
      </w:r>
      <w:r w:rsidRPr="001A5C20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19341E">
        <w:rPr>
          <w:rFonts w:ascii="Times New Roman" w:hAnsi="Times New Roman" w:cs="Times New Roman"/>
          <w:bCs/>
          <w:sz w:val="24"/>
          <w:szCs w:val="24"/>
        </w:rPr>
        <w:t>statisztikai adatok alapján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18"/>
        <w:gridCol w:w="533"/>
        <w:gridCol w:w="1017"/>
        <w:gridCol w:w="853"/>
        <w:gridCol w:w="1578"/>
        <w:gridCol w:w="1588"/>
        <w:gridCol w:w="533"/>
        <w:gridCol w:w="533"/>
        <w:gridCol w:w="977"/>
        <w:gridCol w:w="658"/>
      </w:tblGrid>
      <w:tr w:rsidR="0019341E" w:rsidRPr="003624BA" w:rsidTr="0019341E">
        <w:trPr>
          <w:cantSplit/>
          <w:trHeight w:val="1796"/>
          <w:jc w:val="center"/>
        </w:trPr>
        <w:tc>
          <w:tcPr>
            <w:tcW w:w="1018" w:type="dxa"/>
            <w:vMerge w:val="restart"/>
            <w:textDirection w:val="btLr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341E" w:rsidRPr="003624BA" w:rsidRDefault="0019341E" w:rsidP="0019341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extDirection w:val="btLr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 xml:space="preserve">Összes </w:t>
            </w:r>
            <w:proofErr w:type="spellStart"/>
            <w:r w:rsidRPr="003624BA">
              <w:rPr>
                <w:rFonts w:ascii="Arial" w:hAnsi="Arial" w:cs="Arial"/>
                <w:bCs/>
                <w:sz w:val="18"/>
                <w:szCs w:val="18"/>
              </w:rPr>
              <w:t>feladatellátási</w:t>
            </w:r>
            <w:proofErr w:type="spellEnd"/>
            <w:r w:rsidRPr="003624BA">
              <w:rPr>
                <w:rFonts w:ascii="Arial" w:hAnsi="Arial" w:cs="Arial"/>
                <w:bCs/>
                <w:sz w:val="18"/>
                <w:szCs w:val="18"/>
              </w:rPr>
              <w:t xml:space="preserve"> h</w:t>
            </w:r>
            <w:r w:rsidRPr="003624BA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3624BA">
              <w:rPr>
                <w:rFonts w:ascii="Arial" w:hAnsi="Arial" w:cs="Arial"/>
                <w:bCs/>
                <w:sz w:val="18"/>
                <w:szCs w:val="18"/>
              </w:rPr>
              <w:t>lyek száma</w:t>
            </w:r>
          </w:p>
        </w:tc>
        <w:tc>
          <w:tcPr>
            <w:tcW w:w="5036" w:type="dxa"/>
            <w:gridSpan w:val="4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Gyermekek, tanulók száma, nyitó létszáma</w:t>
            </w:r>
          </w:p>
        </w:tc>
        <w:tc>
          <w:tcPr>
            <w:tcW w:w="533" w:type="dxa"/>
            <w:vMerge w:val="restart"/>
            <w:textDirection w:val="btLr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624BA">
              <w:rPr>
                <w:rFonts w:ascii="Arial" w:hAnsi="Arial" w:cs="Arial"/>
                <w:bCs/>
                <w:sz w:val="18"/>
                <w:szCs w:val="18"/>
              </w:rPr>
              <w:t>Osztályrerem</w:t>
            </w:r>
            <w:proofErr w:type="spellEnd"/>
            <w:proofErr w:type="gramStart"/>
            <w:r w:rsidRPr="003624BA">
              <w:rPr>
                <w:rFonts w:ascii="Arial" w:hAnsi="Arial" w:cs="Arial"/>
                <w:bCs/>
                <w:sz w:val="18"/>
                <w:szCs w:val="18"/>
              </w:rPr>
              <w:t>,  szaktant</w:t>
            </w:r>
            <w:r w:rsidRPr="003624BA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3624BA">
              <w:rPr>
                <w:rFonts w:ascii="Arial" w:hAnsi="Arial" w:cs="Arial"/>
                <w:bCs/>
                <w:sz w:val="18"/>
                <w:szCs w:val="18"/>
              </w:rPr>
              <w:t>rem</w:t>
            </w:r>
            <w:proofErr w:type="gramEnd"/>
            <w:r w:rsidRPr="003624BA">
              <w:rPr>
                <w:rFonts w:ascii="Arial" w:hAnsi="Arial" w:cs="Arial"/>
                <w:bCs/>
                <w:sz w:val="18"/>
                <w:szCs w:val="18"/>
              </w:rPr>
              <w:t>, csoportszoba száma</w:t>
            </w:r>
          </w:p>
        </w:tc>
        <w:tc>
          <w:tcPr>
            <w:tcW w:w="533" w:type="dxa"/>
            <w:vMerge w:val="restart"/>
            <w:textDirection w:val="btLr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Osztályok, csoportok sz</w:t>
            </w:r>
            <w:r w:rsidRPr="003624BA">
              <w:rPr>
                <w:rFonts w:ascii="Arial" w:hAnsi="Arial" w:cs="Arial"/>
                <w:bCs/>
                <w:sz w:val="18"/>
                <w:szCs w:val="18"/>
              </w:rPr>
              <w:t>á</w:t>
            </w:r>
            <w:r w:rsidRPr="003624BA">
              <w:rPr>
                <w:rFonts w:ascii="Arial" w:hAnsi="Arial" w:cs="Arial"/>
                <w:bCs/>
                <w:sz w:val="18"/>
                <w:szCs w:val="18"/>
              </w:rPr>
              <w:t>ma összesen</w:t>
            </w:r>
          </w:p>
        </w:tc>
        <w:tc>
          <w:tcPr>
            <w:tcW w:w="1635" w:type="dxa"/>
            <w:gridSpan w:val="2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Nem pedagógus munkakörben dolgozók nyit</w:t>
            </w:r>
            <w:r w:rsidRPr="003624BA">
              <w:rPr>
                <w:rFonts w:ascii="Arial" w:hAnsi="Arial" w:cs="Arial"/>
                <w:bCs/>
                <w:sz w:val="18"/>
                <w:szCs w:val="18"/>
              </w:rPr>
              <w:t>ó</w:t>
            </w:r>
            <w:r w:rsidRPr="003624BA">
              <w:rPr>
                <w:rFonts w:ascii="Arial" w:hAnsi="Arial" w:cs="Arial"/>
                <w:bCs/>
                <w:sz w:val="18"/>
                <w:szCs w:val="18"/>
              </w:rPr>
              <w:t>létszáma</w:t>
            </w:r>
          </w:p>
        </w:tc>
      </w:tr>
      <w:tr w:rsidR="0019341E" w:rsidRPr="003624BA" w:rsidTr="0019341E">
        <w:trPr>
          <w:jc w:val="center"/>
        </w:trPr>
        <w:tc>
          <w:tcPr>
            <w:tcW w:w="1018" w:type="dxa"/>
            <w:vMerge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Összesen</w:t>
            </w:r>
          </w:p>
        </w:tc>
        <w:tc>
          <w:tcPr>
            <w:tcW w:w="4019" w:type="dxa"/>
            <w:gridSpan w:val="3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ebből</w:t>
            </w:r>
          </w:p>
        </w:tc>
        <w:tc>
          <w:tcPr>
            <w:tcW w:w="533" w:type="dxa"/>
            <w:vMerge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összesen</w:t>
            </w:r>
          </w:p>
        </w:tc>
        <w:tc>
          <w:tcPr>
            <w:tcW w:w="658" w:type="dxa"/>
            <w:vMerge w:val="restart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ebből nő</w:t>
            </w:r>
          </w:p>
        </w:tc>
      </w:tr>
      <w:tr w:rsidR="0019341E" w:rsidRPr="003624BA" w:rsidTr="0019341E">
        <w:trPr>
          <w:jc w:val="center"/>
        </w:trPr>
        <w:tc>
          <w:tcPr>
            <w:tcW w:w="1018" w:type="dxa"/>
            <w:vMerge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leányok</w:t>
            </w:r>
          </w:p>
        </w:tc>
        <w:tc>
          <w:tcPr>
            <w:tcW w:w="1578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integráltan okt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tott SNI</w:t>
            </w:r>
          </w:p>
        </w:tc>
        <w:tc>
          <w:tcPr>
            <w:tcW w:w="1588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felnőttoktatásban résztvevők</w:t>
            </w:r>
          </w:p>
        </w:tc>
        <w:tc>
          <w:tcPr>
            <w:tcW w:w="533" w:type="dxa"/>
            <w:vMerge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341E" w:rsidRPr="003624BA" w:rsidTr="003624BA">
        <w:trPr>
          <w:jc w:val="center"/>
        </w:trPr>
        <w:tc>
          <w:tcPr>
            <w:tcW w:w="1018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Óvoda</w:t>
            </w:r>
          </w:p>
        </w:tc>
        <w:tc>
          <w:tcPr>
            <w:tcW w:w="533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017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127</w:t>
            </w:r>
          </w:p>
        </w:tc>
        <w:tc>
          <w:tcPr>
            <w:tcW w:w="853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</w:t>
            </w:r>
          </w:p>
        </w:tc>
        <w:tc>
          <w:tcPr>
            <w:tcW w:w="1578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88" w:type="dxa"/>
            <w:shd w:val="clear" w:color="auto" w:fill="808080" w:themeFill="background1" w:themeFillShade="80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33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77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658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</w:tr>
      <w:tr w:rsidR="0019341E" w:rsidRPr="003624BA" w:rsidTr="003624BA">
        <w:trPr>
          <w:jc w:val="center"/>
        </w:trPr>
        <w:tc>
          <w:tcPr>
            <w:tcW w:w="1018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Általános iskola</w:t>
            </w:r>
          </w:p>
        </w:tc>
        <w:tc>
          <w:tcPr>
            <w:tcW w:w="533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17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419</w:t>
            </w:r>
          </w:p>
        </w:tc>
        <w:tc>
          <w:tcPr>
            <w:tcW w:w="853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212</w:t>
            </w:r>
          </w:p>
        </w:tc>
        <w:tc>
          <w:tcPr>
            <w:tcW w:w="1578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88" w:type="dxa"/>
            <w:shd w:val="clear" w:color="auto" w:fill="808080" w:themeFill="background1" w:themeFillShade="80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533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77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658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</w:tr>
      <w:tr w:rsidR="0019341E" w:rsidRPr="003624BA" w:rsidTr="003624BA">
        <w:trPr>
          <w:jc w:val="center"/>
        </w:trPr>
        <w:tc>
          <w:tcPr>
            <w:tcW w:w="1018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Összesen</w:t>
            </w:r>
          </w:p>
        </w:tc>
        <w:tc>
          <w:tcPr>
            <w:tcW w:w="533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017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546</w:t>
            </w:r>
          </w:p>
        </w:tc>
        <w:tc>
          <w:tcPr>
            <w:tcW w:w="853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288</w:t>
            </w:r>
          </w:p>
        </w:tc>
        <w:tc>
          <w:tcPr>
            <w:tcW w:w="1578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88" w:type="dxa"/>
            <w:shd w:val="clear" w:color="auto" w:fill="808080" w:themeFill="background1" w:themeFillShade="80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533" w:type="dxa"/>
          </w:tcPr>
          <w:p w:rsidR="0019341E" w:rsidRPr="003624BA" w:rsidRDefault="001A5C20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77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658" w:type="dxa"/>
          </w:tcPr>
          <w:p w:rsidR="0019341E" w:rsidRPr="003624BA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24BA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</w:tr>
    </w:tbl>
    <w:p w:rsidR="0019341E" w:rsidRPr="0019341E" w:rsidRDefault="0019341E" w:rsidP="003C4D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1B93" w:rsidRPr="0019341E" w:rsidRDefault="006849D0" w:rsidP="003D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81B93" w:rsidRPr="0019341E">
        <w:rPr>
          <w:rFonts w:ascii="Times New Roman" w:hAnsi="Times New Roman" w:cs="Times New Roman"/>
          <w:b/>
          <w:sz w:val="24"/>
          <w:szCs w:val="24"/>
        </w:rPr>
        <w:t>Pedagógusok nyitóállománya munkaidő szerint, oktatási szintenként - összesítő tá</w:t>
      </w:r>
      <w:r w:rsidR="00981B93" w:rsidRPr="0019341E">
        <w:rPr>
          <w:rFonts w:ascii="Times New Roman" w:hAnsi="Times New Roman" w:cs="Times New Roman"/>
          <w:b/>
          <w:sz w:val="24"/>
          <w:szCs w:val="24"/>
        </w:rPr>
        <w:t>b</w:t>
      </w:r>
      <w:r w:rsidR="00981B93" w:rsidRPr="0019341E">
        <w:rPr>
          <w:rFonts w:ascii="Times New Roman" w:hAnsi="Times New Roman" w:cs="Times New Roman"/>
          <w:b/>
          <w:sz w:val="24"/>
          <w:szCs w:val="24"/>
        </w:rPr>
        <w:t>lázat</w:t>
      </w:r>
    </w:p>
    <w:p w:rsidR="00981B93" w:rsidRDefault="00981B93" w:rsidP="009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20">
        <w:rPr>
          <w:rFonts w:ascii="Times New Roman" w:hAnsi="Times New Roman" w:cs="Times New Roman"/>
          <w:sz w:val="24"/>
          <w:szCs w:val="24"/>
        </w:rPr>
        <w:t>201</w:t>
      </w:r>
      <w:r w:rsidR="00754DAF" w:rsidRPr="001A5C20">
        <w:rPr>
          <w:rFonts w:ascii="Times New Roman" w:hAnsi="Times New Roman" w:cs="Times New Roman"/>
          <w:sz w:val="24"/>
          <w:szCs w:val="24"/>
        </w:rPr>
        <w:t>9-e</w:t>
      </w:r>
      <w:r w:rsidRPr="001A5C20">
        <w:rPr>
          <w:rFonts w:ascii="Times New Roman" w:hAnsi="Times New Roman" w:cs="Times New Roman"/>
          <w:sz w:val="24"/>
          <w:szCs w:val="24"/>
        </w:rPr>
        <w:t xml:space="preserve">s </w:t>
      </w:r>
      <w:r w:rsidRPr="0019341E">
        <w:rPr>
          <w:rFonts w:ascii="Times New Roman" w:hAnsi="Times New Roman" w:cs="Times New Roman"/>
          <w:sz w:val="24"/>
          <w:szCs w:val="24"/>
        </w:rPr>
        <w:t>statisztikai adatok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9341E" w:rsidRPr="0019341E" w:rsidTr="0019341E">
        <w:tc>
          <w:tcPr>
            <w:tcW w:w="1842" w:type="dxa"/>
            <w:vMerge w:val="restart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Óvodában fogla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koztatott</w:t>
            </w:r>
          </w:p>
        </w:tc>
        <w:tc>
          <w:tcPr>
            <w:tcW w:w="1842" w:type="dxa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1-4. évfolyam</w:t>
            </w:r>
            <w:r w:rsidR="003624BA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1843" w:type="dxa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5-8. évfolyam</w:t>
            </w:r>
            <w:r w:rsidR="003624BA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1843" w:type="dxa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Összesen</w:t>
            </w:r>
          </w:p>
        </w:tc>
      </w:tr>
      <w:tr w:rsidR="003624BA" w:rsidRPr="0019341E" w:rsidTr="00011C8C">
        <w:tc>
          <w:tcPr>
            <w:tcW w:w="1842" w:type="dxa"/>
            <w:vMerge/>
            <w:vAlign w:val="center"/>
          </w:tcPr>
          <w:p w:rsidR="003624BA" w:rsidRPr="0019341E" w:rsidRDefault="003624BA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624BA" w:rsidRPr="0019341E" w:rsidRDefault="003624BA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624BA" w:rsidRPr="0019341E" w:rsidRDefault="003624BA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tanít</w:t>
            </w:r>
          </w:p>
        </w:tc>
        <w:tc>
          <w:tcPr>
            <w:tcW w:w="1843" w:type="dxa"/>
            <w:vAlign w:val="center"/>
          </w:tcPr>
          <w:p w:rsidR="003624BA" w:rsidRPr="0019341E" w:rsidRDefault="003624BA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41E" w:rsidRPr="0019341E" w:rsidTr="0019341E">
        <w:tc>
          <w:tcPr>
            <w:tcW w:w="1842" w:type="dxa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41E">
              <w:rPr>
                <w:rFonts w:ascii="Arial" w:hAnsi="Arial" w:cs="Arial"/>
                <w:sz w:val="18"/>
                <w:szCs w:val="18"/>
              </w:rPr>
              <w:t>Teljes munkaidős</w:t>
            </w:r>
          </w:p>
        </w:tc>
        <w:tc>
          <w:tcPr>
            <w:tcW w:w="1842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19341E" w:rsidRPr="0019341E" w:rsidTr="0019341E">
        <w:tc>
          <w:tcPr>
            <w:tcW w:w="1842" w:type="dxa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ebből nő</w:t>
            </w:r>
          </w:p>
        </w:tc>
        <w:tc>
          <w:tcPr>
            <w:tcW w:w="1842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19341E" w:rsidRPr="0019341E" w:rsidTr="0017507D">
        <w:tc>
          <w:tcPr>
            <w:tcW w:w="1842" w:type="dxa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Részmunkaidős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9341E" w:rsidRPr="0019341E" w:rsidRDefault="003624BA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341E" w:rsidRPr="0019341E" w:rsidTr="0017507D">
        <w:tc>
          <w:tcPr>
            <w:tcW w:w="1842" w:type="dxa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ebből nő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9341E" w:rsidRPr="0019341E" w:rsidRDefault="003624BA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341E" w:rsidRPr="0019341E" w:rsidTr="003624BA">
        <w:tc>
          <w:tcPr>
            <w:tcW w:w="1842" w:type="dxa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Óraadó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9341E" w:rsidRPr="0019341E" w:rsidRDefault="003624BA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9341E" w:rsidRPr="0019341E" w:rsidRDefault="003624BA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341E" w:rsidRPr="0019341E" w:rsidTr="0017507D">
        <w:tc>
          <w:tcPr>
            <w:tcW w:w="1842" w:type="dxa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ebből nő</w:t>
            </w: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9341E" w:rsidRPr="0019341E" w:rsidTr="0019341E">
        <w:tc>
          <w:tcPr>
            <w:tcW w:w="1842" w:type="dxa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Összesen</w:t>
            </w:r>
          </w:p>
        </w:tc>
        <w:tc>
          <w:tcPr>
            <w:tcW w:w="1842" w:type="dxa"/>
            <w:vAlign w:val="center"/>
          </w:tcPr>
          <w:p w:rsidR="0019341E" w:rsidRPr="0019341E" w:rsidRDefault="003624BA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9341E" w:rsidRPr="0019341E" w:rsidTr="0019341E">
        <w:tc>
          <w:tcPr>
            <w:tcW w:w="1842" w:type="dxa"/>
            <w:vAlign w:val="center"/>
          </w:tcPr>
          <w:p w:rsidR="0019341E" w:rsidRPr="0019341E" w:rsidRDefault="0019341E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ebből nő</w:t>
            </w:r>
          </w:p>
        </w:tc>
        <w:tc>
          <w:tcPr>
            <w:tcW w:w="1842" w:type="dxa"/>
            <w:vAlign w:val="center"/>
          </w:tcPr>
          <w:p w:rsidR="0019341E" w:rsidRPr="0019341E" w:rsidRDefault="003624BA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19341E" w:rsidRPr="0019341E" w:rsidRDefault="0017507D" w:rsidP="00193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</w:tbl>
    <w:p w:rsidR="0019341E" w:rsidRPr="0019341E" w:rsidRDefault="0019341E" w:rsidP="009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54" w:rsidRDefault="006849D0" w:rsidP="003D5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754D15" w:rsidRPr="00754D15">
        <w:rPr>
          <w:rFonts w:ascii="Times New Roman" w:hAnsi="Times New Roman" w:cs="Times New Roman"/>
          <w:b/>
          <w:sz w:val="24"/>
          <w:szCs w:val="24"/>
        </w:rPr>
        <w:t>Fő munkaviszony keretében pedagógus munkakörben alkalmazott pedagógusok számának nyitóállománya pedagógusképesítés és munkakör szerint (2019-es statisztikai adatok alapján</w:t>
      </w:r>
      <w:r w:rsidR="00754D15">
        <w:rPr>
          <w:rFonts w:ascii="Times New Roman" w:hAnsi="Times New Roman" w:cs="Times New Roman"/>
          <w:b/>
          <w:sz w:val="24"/>
          <w:szCs w:val="24"/>
        </w:rPr>
        <w:t>)</w:t>
      </w:r>
      <w:r w:rsidR="00754D1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4"/>
        <w:gridCol w:w="1112"/>
        <w:gridCol w:w="1112"/>
        <w:gridCol w:w="1112"/>
        <w:gridCol w:w="1112"/>
        <w:gridCol w:w="1112"/>
        <w:gridCol w:w="1112"/>
        <w:gridCol w:w="1112"/>
      </w:tblGrid>
      <w:tr w:rsidR="003D5D4E" w:rsidRPr="003D5D4E" w:rsidTr="003D5D4E">
        <w:trPr>
          <w:cantSplit/>
          <w:trHeight w:val="1134"/>
        </w:trPr>
        <w:tc>
          <w:tcPr>
            <w:tcW w:w="1504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extDirection w:val="btLr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Intézmén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vezető</w:t>
            </w:r>
          </w:p>
        </w:tc>
        <w:tc>
          <w:tcPr>
            <w:tcW w:w="1112" w:type="dxa"/>
            <w:textDirection w:val="btLr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Intézmén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vezető h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lyettes</w:t>
            </w:r>
          </w:p>
        </w:tc>
        <w:tc>
          <w:tcPr>
            <w:tcW w:w="1112" w:type="dxa"/>
            <w:textDirection w:val="btLr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Taginté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mény vezető</w:t>
            </w:r>
          </w:p>
        </w:tc>
        <w:tc>
          <w:tcPr>
            <w:tcW w:w="1112" w:type="dxa"/>
            <w:textDirection w:val="btLr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Óvodai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csoportfogl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2" w:type="dxa"/>
            <w:textDirection w:val="btLr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Osztálytan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>
              <w:rPr>
                <w:rFonts w:ascii="Arial" w:hAnsi="Arial" w:cs="Arial"/>
                <w:sz w:val="16"/>
                <w:szCs w:val="16"/>
              </w:rPr>
              <w:t>tó</w:t>
            </w:r>
          </w:p>
        </w:tc>
        <w:tc>
          <w:tcPr>
            <w:tcW w:w="1112" w:type="dxa"/>
            <w:textDirection w:val="btLr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Szakos tan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>
              <w:rPr>
                <w:rFonts w:ascii="Arial" w:hAnsi="Arial" w:cs="Arial"/>
                <w:sz w:val="16"/>
                <w:szCs w:val="16"/>
              </w:rPr>
              <w:t>tást végző</w:t>
            </w:r>
          </w:p>
        </w:tc>
        <w:tc>
          <w:tcPr>
            <w:tcW w:w="1112" w:type="dxa"/>
            <w:textDirection w:val="btLr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Összesen</w:t>
            </w:r>
          </w:p>
        </w:tc>
      </w:tr>
      <w:tr w:rsidR="003D5D4E" w:rsidRPr="003D5D4E" w:rsidTr="003D5D4E">
        <w:tc>
          <w:tcPr>
            <w:tcW w:w="1504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5D4E">
              <w:rPr>
                <w:rFonts w:ascii="Arial" w:hAnsi="Arial" w:cs="Arial"/>
                <w:sz w:val="16"/>
                <w:szCs w:val="16"/>
              </w:rPr>
              <w:t>középiskolai tanár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D5D4E" w:rsidRPr="003D5D4E" w:rsidTr="003D5D4E">
        <w:tc>
          <w:tcPr>
            <w:tcW w:w="1504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általános iskolai tanár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3D5D4E" w:rsidRPr="003D5D4E" w:rsidTr="003D5D4E">
        <w:tc>
          <w:tcPr>
            <w:tcW w:w="1504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tanító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D5D4E" w:rsidRPr="003D5D4E" w:rsidTr="003D5D4E">
        <w:tc>
          <w:tcPr>
            <w:tcW w:w="1504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tanító speciális képesítéssel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2" w:type="dxa"/>
          </w:tcPr>
          <w:p w:rsidR="003D5D4E" w:rsidRPr="003D5D4E" w:rsidRDefault="003D5D4E" w:rsidP="003D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D5D4E" w:rsidRPr="003D5D4E" w:rsidTr="003D5D4E">
        <w:tc>
          <w:tcPr>
            <w:tcW w:w="1504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felsőfokú végzet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ségű óvodaped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gógus</w:t>
            </w:r>
          </w:p>
        </w:tc>
        <w:tc>
          <w:tcPr>
            <w:tcW w:w="1112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2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D5D4E" w:rsidRPr="003D5D4E" w:rsidTr="003D5D4E">
        <w:tc>
          <w:tcPr>
            <w:tcW w:w="1504" w:type="dxa"/>
          </w:tcPr>
          <w:p w:rsid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Pedagógus kép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sítéssel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rendelk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ző egyéb felsőf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kú végzettségű</w:t>
            </w:r>
          </w:p>
        </w:tc>
        <w:tc>
          <w:tcPr>
            <w:tcW w:w="1112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2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2" w:type="dxa"/>
          </w:tcPr>
          <w:p w:rsidR="003D5D4E" w:rsidRP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2" w:type="dxa"/>
          </w:tcPr>
          <w:p w:rsidR="003D5D4E" w:rsidRDefault="009A6CAA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D5D4E" w:rsidRPr="003D5D4E" w:rsidTr="003D5D4E">
        <w:tc>
          <w:tcPr>
            <w:tcW w:w="1504" w:type="dxa"/>
          </w:tcPr>
          <w:p w:rsidR="003D5D4E" w:rsidRDefault="003D5D4E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Összesen</w:t>
            </w:r>
          </w:p>
        </w:tc>
        <w:tc>
          <w:tcPr>
            <w:tcW w:w="1112" w:type="dxa"/>
          </w:tcPr>
          <w:p w:rsidR="003D5D4E" w:rsidRPr="003D5D4E" w:rsidRDefault="009A6CAA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2" w:type="dxa"/>
          </w:tcPr>
          <w:p w:rsidR="003D5D4E" w:rsidRPr="003D5D4E" w:rsidRDefault="009A6CAA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3D5D4E" w:rsidRDefault="009A6CAA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3D5D4E" w:rsidRDefault="009A6CAA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12" w:type="dxa"/>
          </w:tcPr>
          <w:p w:rsidR="003D5D4E" w:rsidRDefault="009A6CAA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2" w:type="dxa"/>
          </w:tcPr>
          <w:p w:rsidR="003D5D4E" w:rsidRDefault="009A6CAA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12" w:type="dxa"/>
          </w:tcPr>
          <w:p w:rsidR="003D5D4E" w:rsidRDefault="009A6CAA" w:rsidP="009A6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</w:tbl>
    <w:p w:rsidR="000460FE" w:rsidRDefault="000460FE" w:rsidP="00981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40D" w:rsidRDefault="00C4340D" w:rsidP="00981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2A54" w:rsidRDefault="00142A54" w:rsidP="0089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54">
        <w:rPr>
          <w:rFonts w:ascii="Times New Roman" w:hAnsi="Times New Roman" w:cs="Times New Roman"/>
          <w:b/>
          <w:sz w:val="24"/>
          <w:szCs w:val="24"/>
        </w:rPr>
        <w:lastRenderedPageBreak/>
        <w:t>4.4. Nevelő és oktató munkát közvetlenül segítő munkakörben dolgozók létszáma, nyitó-adatok –összesítő táblázat (2019-es statisztika alapján)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4"/>
        <w:gridCol w:w="1010"/>
        <w:gridCol w:w="996"/>
        <w:gridCol w:w="1010"/>
        <w:gridCol w:w="998"/>
        <w:gridCol w:w="1012"/>
        <w:gridCol w:w="998"/>
        <w:gridCol w:w="1012"/>
        <w:gridCol w:w="998"/>
      </w:tblGrid>
      <w:tr w:rsidR="00F17382" w:rsidRPr="00F17382" w:rsidTr="00A714F8"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46" w:type="dxa"/>
            <w:gridSpan w:val="2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F17382">
              <w:rPr>
                <w:rFonts w:asciiTheme="majorHAnsi" w:hAnsiTheme="majorHAnsi" w:cs="Times New Roman"/>
                <w:sz w:val="16"/>
                <w:szCs w:val="16"/>
              </w:rPr>
              <w:t>teljes munkaidős</w:t>
            </w:r>
          </w:p>
        </w:tc>
        <w:tc>
          <w:tcPr>
            <w:tcW w:w="2047" w:type="dxa"/>
            <w:gridSpan w:val="2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F17382">
              <w:rPr>
                <w:rFonts w:asciiTheme="majorHAnsi" w:hAnsiTheme="majorHAnsi" w:cs="Times New Roman"/>
                <w:sz w:val="16"/>
                <w:szCs w:val="16"/>
              </w:rPr>
              <w:t>részmunkaidős</w:t>
            </w:r>
          </w:p>
        </w:tc>
        <w:tc>
          <w:tcPr>
            <w:tcW w:w="2048" w:type="dxa"/>
            <w:gridSpan w:val="2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teljes és részmunkaidős összesen</w:t>
            </w:r>
          </w:p>
        </w:tc>
        <w:tc>
          <w:tcPr>
            <w:tcW w:w="2048" w:type="dxa"/>
            <w:gridSpan w:val="2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megbízásos jogviszony</w:t>
            </w:r>
          </w:p>
        </w:tc>
      </w:tr>
      <w:tr w:rsidR="00F17382" w:rsidRPr="00F17382" w:rsidTr="00F17382"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összesen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ebből nő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összesen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ebből nő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összesen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ebből nő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összesen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ebből nő</w:t>
            </w:r>
          </w:p>
        </w:tc>
      </w:tr>
      <w:tr w:rsidR="00F17382" w:rsidRPr="00F17382" w:rsidTr="00F17382"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Összesen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</w:tr>
      <w:tr w:rsidR="00F17382" w:rsidRPr="00F17382" w:rsidTr="00F17382"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Titkár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</w:tr>
      <w:tr w:rsidR="00F17382" w:rsidRPr="00F17382" w:rsidTr="00F17382"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Dajka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</w:tr>
      <w:tr w:rsidR="00F17382" w:rsidRPr="00F17382" w:rsidTr="00F17382"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Pedagógiai asszisztens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</w:tr>
      <w:tr w:rsidR="00F17382" w:rsidRPr="00F17382" w:rsidTr="00F17382"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Rendszergazda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3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:rsidR="00F17382" w:rsidRPr="00F17382" w:rsidRDefault="00F17382" w:rsidP="00F173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</w:tr>
    </w:tbl>
    <w:p w:rsidR="00142A54" w:rsidRDefault="00142A54" w:rsidP="009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B93" w:rsidRPr="003624BA" w:rsidRDefault="000460FE" w:rsidP="009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981B93" w:rsidRPr="003624BA">
        <w:rPr>
          <w:rFonts w:ascii="Times New Roman" w:hAnsi="Times New Roman" w:cs="Times New Roman"/>
          <w:b/>
          <w:sz w:val="24"/>
          <w:szCs w:val="24"/>
        </w:rPr>
        <w:t>Gyermekek, tanulók számának nyitóadatai</w:t>
      </w:r>
    </w:p>
    <w:p w:rsidR="00981B93" w:rsidRPr="003624BA" w:rsidRDefault="00981B93" w:rsidP="009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B9">
        <w:rPr>
          <w:rFonts w:ascii="Times New Roman" w:hAnsi="Times New Roman" w:cs="Times New Roman"/>
          <w:sz w:val="24"/>
          <w:szCs w:val="24"/>
        </w:rPr>
        <w:t>201</w:t>
      </w:r>
      <w:r w:rsidR="00754DAF" w:rsidRPr="00895EB9">
        <w:rPr>
          <w:rFonts w:ascii="Times New Roman" w:hAnsi="Times New Roman" w:cs="Times New Roman"/>
          <w:sz w:val="24"/>
          <w:szCs w:val="24"/>
        </w:rPr>
        <w:t>9</w:t>
      </w:r>
      <w:r w:rsidRPr="00895EB9">
        <w:rPr>
          <w:rFonts w:ascii="Times New Roman" w:hAnsi="Times New Roman" w:cs="Times New Roman"/>
          <w:sz w:val="24"/>
          <w:szCs w:val="24"/>
        </w:rPr>
        <w:t>-</w:t>
      </w:r>
      <w:r w:rsidR="000460FE" w:rsidRPr="00895EB9">
        <w:rPr>
          <w:rFonts w:ascii="Times New Roman" w:hAnsi="Times New Roman" w:cs="Times New Roman"/>
          <w:sz w:val="24"/>
          <w:szCs w:val="24"/>
        </w:rPr>
        <w:t>e</w:t>
      </w:r>
      <w:r w:rsidRPr="00895EB9">
        <w:rPr>
          <w:rFonts w:ascii="Times New Roman" w:hAnsi="Times New Roman" w:cs="Times New Roman"/>
          <w:sz w:val="24"/>
          <w:szCs w:val="24"/>
        </w:rPr>
        <w:t xml:space="preserve">s </w:t>
      </w:r>
      <w:r w:rsidRPr="003624BA">
        <w:rPr>
          <w:rFonts w:ascii="Times New Roman" w:hAnsi="Times New Roman" w:cs="Times New Roman"/>
          <w:sz w:val="24"/>
          <w:szCs w:val="24"/>
        </w:rPr>
        <w:t>statisztikai adatok alapján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519"/>
        <w:gridCol w:w="519"/>
        <w:gridCol w:w="520"/>
        <w:gridCol w:w="520"/>
        <w:gridCol w:w="520"/>
        <w:gridCol w:w="520"/>
        <w:gridCol w:w="520"/>
        <w:gridCol w:w="520"/>
        <w:gridCol w:w="530"/>
        <w:gridCol w:w="779"/>
        <w:gridCol w:w="585"/>
        <w:gridCol w:w="682"/>
        <w:gridCol w:w="585"/>
        <w:gridCol w:w="1042"/>
      </w:tblGrid>
      <w:tr w:rsidR="00895EB9" w:rsidRPr="00895EB9" w:rsidTr="00D4660C">
        <w:trPr>
          <w:jc w:val="center"/>
        </w:trPr>
        <w:tc>
          <w:tcPr>
            <w:tcW w:w="927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319" w:type="dxa"/>
            <w:gridSpan w:val="13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895EB9">
              <w:rPr>
                <w:rFonts w:asciiTheme="majorHAnsi" w:hAnsiTheme="majorHAnsi" w:cs="Times New Roman"/>
                <w:sz w:val="16"/>
                <w:szCs w:val="16"/>
              </w:rPr>
              <w:t>évfolyamok</w:t>
            </w:r>
          </w:p>
        </w:tc>
        <w:tc>
          <w:tcPr>
            <w:tcW w:w="1042" w:type="dxa"/>
            <w:vMerge w:val="restart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Times New Roman"/>
                <w:sz w:val="16"/>
                <w:szCs w:val="16"/>
              </w:rPr>
              <w:t>összesenből</w:t>
            </w:r>
            <w:proofErr w:type="spellEnd"/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lány</w:t>
            </w:r>
          </w:p>
        </w:tc>
      </w:tr>
      <w:tr w:rsidR="00895EB9" w:rsidRPr="00895EB9" w:rsidTr="00D4660C">
        <w:trPr>
          <w:jc w:val="center"/>
        </w:trPr>
        <w:tc>
          <w:tcPr>
            <w:tcW w:w="927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895EB9">
              <w:rPr>
                <w:rFonts w:asciiTheme="majorHAnsi" w:hAnsiTheme="majorHAnsi" w:cs="Times New Roman"/>
                <w:sz w:val="16"/>
                <w:szCs w:val="16"/>
              </w:rPr>
              <w:t>1.</w:t>
            </w:r>
          </w:p>
        </w:tc>
        <w:tc>
          <w:tcPr>
            <w:tcW w:w="519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2.</w:t>
            </w:r>
          </w:p>
        </w:tc>
        <w:tc>
          <w:tcPr>
            <w:tcW w:w="520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3.</w:t>
            </w:r>
          </w:p>
        </w:tc>
        <w:tc>
          <w:tcPr>
            <w:tcW w:w="520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4.</w:t>
            </w:r>
          </w:p>
        </w:tc>
        <w:tc>
          <w:tcPr>
            <w:tcW w:w="520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5.</w:t>
            </w:r>
          </w:p>
        </w:tc>
        <w:tc>
          <w:tcPr>
            <w:tcW w:w="520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6.</w:t>
            </w:r>
          </w:p>
        </w:tc>
        <w:tc>
          <w:tcPr>
            <w:tcW w:w="520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7.</w:t>
            </w:r>
          </w:p>
        </w:tc>
        <w:tc>
          <w:tcPr>
            <w:tcW w:w="520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8.</w:t>
            </w:r>
          </w:p>
        </w:tc>
        <w:tc>
          <w:tcPr>
            <w:tcW w:w="530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kis</w:t>
            </w:r>
          </w:p>
        </w:tc>
        <w:tc>
          <w:tcPr>
            <w:tcW w:w="779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középső</w:t>
            </w:r>
          </w:p>
        </w:tc>
        <w:tc>
          <w:tcPr>
            <w:tcW w:w="585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nagy</w:t>
            </w:r>
          </w:p>
        </w:tc>
        <w:tc>
          <w:tcPr>
            <w:tcW w:w="682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vegyes</w:t>
            </w:r>
          </w:p>
        </w:tc>
        <w:tc>
          <w:tcPr>
            <w:tcW w:w="585" w:type="dxa"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Times New Roman"/>
                <w:sz w:val="16"/>
                <w:szCs w:val="16"/>
              </w:rPr>
              <w:t>össz</w:t>
            </w:r>
            <w:proofErr w:type="spellEnd"/>
            <w:r>
              <w:rPr>
                <w:rFonts w:asciiTheme="majorHAnsi" w:hAnsiTheme="majorHAnsi" w:cs="Times New Roman"/>
                <w:sz w:val="16"/>
                <w:szCs w:val="16"/>
              </w:rPr>
              <w:t>.</w:t>
            </w:r>
          </w:p>
        </w:tc>
        <w:tc>
          <w:tcPr>
            <w:tcW w:w="1042" w:type="dxa"/>
            <w:vMerge/>
          </w:tcPr>
          <w:p w:rsidR="00895EB9" w:rsidRPr="00895EB9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895EB9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D4660C">
              <w:rPr>
                <w:rFonts w:asciiTheme="majorHAnsi" w:hAnsiTheme="majorHAnsi" w:cs="Times New Roman"/>
                <w:sz w:val="14"/>
                <w:szCs w:val="14"/>
              </w:rPr>
              <w:t>Gyermekek, tanulók száma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48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54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60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49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53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55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50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25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25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25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52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546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288</w:t>
            </w: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leány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22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28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34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24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33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25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24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22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33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288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288</w:t>
            </w: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bejáró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SNI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14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BTMN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napközis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48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54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60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49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211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108</w:t>
            </w: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egyéb </w:t>
            </w:r>
            <w:proofErr w:type="spellStart"/>
            <w:r>
              <w:rPr>
                <w:rFonts w:asciiTheme="majorHAnsi" w:hAnsiTheme="majorHAnsi" w:cs="Times New Roman"/>
                <w:sz w:val="14"/>
                <w:szCs w:val="14"/>
              </w:rPr>
              <w:t>fogl</w:t>
            </w:r>
            <w:proofErr w:type="spellEnd"/>
            <w:r>
              <w:rPr>
                <w:rFonts w:asciiTheme="majorHAnsi" w:hAnsiTheme="majorHAnsi" w:cs="Times New Roman"/>
                <w:sz w:val="14"/>
                <w:szCs w:val="14"/>
              </w:rPr>
              <w:t>.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30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27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35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36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32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32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44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50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286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143</w:t>
            </w: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HH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egy id. nyelv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48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54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60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49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53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55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50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419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212</w:t>
            </w: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id. nyelvet nem tanul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25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25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25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52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127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76</w:t>
            </w: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RGYK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</w:tr>
      <w:tr w:rsidR="00D4660C" w:rsidRPr="00895EB9" w:rsidTr="00D4660C">
        <w:trPr>
          <w:jc w:val="center"/>
        </w:trPr>
        <w:tc>
          <w:tcPr>
            <w:tcW w:w="927" w:type="dxa"/>
          </w:tcPr>
          <w:p w:rsidR="00895EB9" w:rsidRPr="00D4660C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sz w:val="14"/>
                <w:szCs w:val="14"/>
              </w:rPr>
              <w:t>kezdő évfolyamos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48</w:t>
            </w:r>
          </w:p>
        </w:tc>
        <w:tc>
          <w:tcPr>
            <w:tcW w:w="51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48</w:t>
            </w:r>
          </w:p>
        </w:tc>
        <w:tc>
          <w:tcPr>
            <w:tcW w:w="1042" w:type="dxa"/>
          </w:tcPr>
          <w:p w:rsidR="00895EB9" w:rsidRPr="00895EB9" w:rsidRDefault="00D4660C" w:rsidP="00895E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22</w:t>
            </w:r>
          </w:p>
        </w:tc>
      </w:tr>
    </w:tbl>
    <w:p w:rsidR="003624BA" w:rsidRDefault="003624BA" w:rsidP="0034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AB9" w:rsidRPr="004104F3" w:rsidRDefault="006849D0" w:rsidP="0034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40AB9" w:rsidRPr="004104F3">
        <w:rPr>
          <w:rFonts w:ascii="Times New Roman" w:hAnsi="Times New Roman" w:cs="Times New Roman"/>
          <w:b/>
          <w:sz w:val="24"/>
          <w:szCs w:val="24"/>
        </w:rPr>
        <w:t>Az intézmény kompetenciamérési adatai az elmúlt két évből</w:t>
      </w:r>
    </w:p>
    <w:p w:rsidR="00340AB9" w:rsidRPr="004104F3" w:rsidRDefault="00675DFA" w:rsidP="0034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0AB9" w:rsidRPr="004104F3">
          <w:rPr>
            <w:rStyle w:val="Hiperhivatkozs"/>
            <w:rFonts w:ascii="Times New Roman" w:hAnsi="Times New Roman" w:cs="Times New Roman"/>
            <w:sz w:val="24"/>
            <w:szCs w:val="24"/>
          </w:rPr>
          <w:t>https://www.kir.hu/okmfit/getJelentes.aspx?tip=i&amp;id=028995</w:t>
        </w:r>
      </w:hyperlink>
      <w:r w:rsidR="00340AB9" w:rsidRPr="00410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987" w:rsidRPr="00BF1987" w:rsidRDefault="00BF1987" w:rsidP="0034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340AB9" w:rsidRPr="004104F3" w:rsidRDefault="006849D0" w:rsidP="0034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40AB9" w:rsidRPr="004104F3">
        <w:rPr>
          <w:rFonts w:ascii="Times New Roman" w:hAnsi="Times New Roman" w:cs="Times New Roman"/>
          <w:b/>
          <w:bCs/>
          <w:sz w:val="24"/>
          <w:szCs w:val="24"/>
        </w:rPr>
        <w:t>. Általános adatok</w:t>
      </w:r>
    </w:p>
    <w:p w:rsidR="00EE0D88" w:rsidRPr="004104F3" w:rsidRDefault="006849D0" w:rsidP="00BF1987">
      <w:pPr>
        <w:keepNext/>
        <w:keepLines/>
        <w:spacing w:before="120" w:after="0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>6</w:t>
      </w:r>
      <w:r w:rsidR="007D2093" w:rsidRPr="004104F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.1. </w:t>
      </w:r>
      <w:r w:rsidR="00EE0D88" w:rsidRPr="004104F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 xml:space="preserve"> </w:t>
      </w:r>
      <w:r w:rsidR="007D2093" w:rsidRPr="004104F3">
        <w:rPr>
          <w:rFonts w:ascii="Times New Roman" w:hAnsi="Times New Roman" w:cs="Times New Roman"/>
          <w:b/>
          <w:sz w:val="24"/>
          <w:szCs w:val="24"/>
        </w:rPr>
        <w:t>F</w:t>
      </w:r>
      <w:r w:rsidR="00EE0D88" w:rsidRPr="004104F3">
        <w:rPr>
          <w:rFonts w:ascii="Times New Roman" w:hAnsi="Times New Roman" w:cs="Times New Roman"/>
          <w:b/>
          <w:sz w:val="24"/>
          <w:szCs w:val="24"/>
        </w:rPr>
        <w:t>elvétel és az átvétel helyi szabályai</w:t>
      </w:r>
    </w:p>
    <w:p w:rsidR="00EE0D88" w:rsidRPr="004104F3" w:rsidRDefault="00EE0D88" w:rsidP="00EE0D8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Toc434224375"/>
      <w:bookmarkStart w:id="1" w:name="_Toc467760771"/>
      <w:r w:rsidRPr="004104F3">
        <w:rPr>
          <w:rFonts w:ascii="Times New Roman" w:hAnsi="Times New Roman" w:cs="Times New Roman"/>
          <w:b/>
          <w:bCs/>
          <w:sz w:val="24"/>
          <w:szCs w:val="24"/>
        </w:rPr>
        <w:t>Belépés</w:t>
      </w:r>
      <w:r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</w:t>
      </w:r>
      <w:proofErr w:type="gramStart"/>
      <w:r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 induló</w:t>
      </w:r>
      <w:proofErr w:type="gramEnd"/>
      <w:r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évfolyamába</w:t>
      </w:r>
      <w:bookmarkEnd w:id="0"/>
      <w:bookmarkEnd w:id="1"/>
    </w:p>
    <w:p w:rsidR="00EE0D88" w:rsidRPr="004104F3" w:rsidRDefault="00EE0D88" w:rsidP="00EE0D8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 és a fenntartó által előírt létszámkeretig minden gyermek beiskolázható, akinek a szülei az iskolát választották és elfogadják keresztyénnevelésünket, azonosulnak az isk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 küldetésével, missziójával.  </w:t>
      </w:r>
    </w:p>
    <w:p w:rsidR="00EE0D88" w:rsidRPr="004104F3" w:rsidRDefault="00EE0D88" w:rsidP="00EE0D8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Felvételnél előnyt jelent a református keresztség és református gyülekezethez való tart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zás.</w:t>
      </w:r>
    </w:p>
    <w:p w:rsidR="00EE0D88" w:rsidRPr="004104F3" w:rsidRDefault="00EE0D88" w:rsidP="00EE0D8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Iskolánkban nincs felvételi vizsga.</w:t>
      </w:r>
    </w:p>
    <w:p w:rsidR="00EE0D88" w:rsidRPr="004104F3" w:rsidRDefault="00EE0D88" w:rsidP="00EE0D8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 beiskolázás során alkalmazott eljárás: elbeszélgetés a gyermek szüleivel az iskola kü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detéséről, elvárásairól, házirendjéről.</w:t>
      </w:r>
    </w:p>
    <w:p w:rsidR="00EE0D88" w:rsidRPr="004104F3" w:rsidRDefault="00EE0D88" w:rsidP="00EE0D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tankötelezettség megkezdésének feltétele a gyermek iskolába lépéshez szükséges fejlettsé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megléte, annak igazolása. A gyermek iskolába lépéshez szükséges fejlettségének jelle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zőit az Óvodai Nevelés Országos Alapprogramjának kiadásáról szóló kormányrendelet hat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rozza meg.</w:t>
      </w:r>
    </w:p>
    <w:p w:rsidR="004E1F86" w:rsidRDefault="00EE0D88" w:rsidP="004E1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óvoda a tanköteles életkorba lépéskor a gyermek fejlettségével kapcsolatban</w:t>
      </w:r>
    </w:p>
    <w:p w:rsidR="003D314F" w:rsidRPr="003D314F" w:rsidRDefault="004E1F86" w:rsidP="004E1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31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20/2012. (VIII.31.) EMMI rendeletben foglaltak szerint</w:t>
      </w:r>
    </w:p>
    <w:p w:rsidR="00675DFA" w:rsidRPr="00675DFA" w:rsidRDefault="00675DFA" w:rsidP="00BF1987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2" w:name="_Toc434224376"/>
      <w:bookmarkStart w:id="3" w:name="_Toc467760772"/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gyermek óvodai ellátásban 3 éves korától részesülhet mindaddig, amíg eléri az iskol</w:t>
      </w: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 lépéshez szükséges fejlettséget. 3 évesnél fiatalabb gyermek akkor vehető fel, ha már minden 3 éves és annál idősebb gyermek óvodai elhelyezése megtörtént és a gyermek a felvétel napj</w:t>
      </w: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tól számított 6 hónapon belül betölti a 3. életévét.</w:t>
      </w:r>
    </w:p>
    <w:p w:rsidR="00675DFA" w:rsidRPr="00675DFA" w:rsidRDefault="00675DFA" w:rsidP="00BF1987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óvodába a gyermekek felvétele, átvétele jelentkezés alapján történik. Az óvodai jelentk</w:t>
      </w: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zés idejét és módját a fenntartó határozza meg. A határozatot a tagóvoda vezetők az óvodai jelentkezés időpontja előtt legalább 30 nappal nyilvánosságra hozzák.</w:t>
      </w:r>
    </w:p>
    <w:p w:rsidR="00675DFA" w:rsidRPr="00675DFA" w:rsidRDefault="00675DFA" w:rsidP="00BF1987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szülő gyermeke óvodai felvételét, átvételét bármikor kérheti, a gyermekek felvétele foly</w:t>
      </w: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matos, de </w:t>
      </w:r>
      <w:proofErr w:type="spellStart"/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afelvételi</w:t>
      </w:r>
      <w:proofErr w:type="spellEnd"/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döntés meghozatalakor be kell tartani a fenntartói aktuális h</w:t>
      </w: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tározatban engedélyezett maximális csoportlétszámot.</w:t>
      </w:r>
    </w:p>
    <w:p w:rsidR="00675DFA" w:rsidRPr="00675DFA" w:rsidRDefault="00675DFA" w:rsidP="00BF1987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 éves kortól a gyermek tanköteles, de a szülő kérelmére </w:t>
      </w:r>
      <w:proofErr w:type="gramStart"/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</w:t>
      </w:r>
      <w:proofErr w:type="gramEnd"/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OH engedélyezheti a további óvodai nevelést.</w:t>
      </w:r>
    </w:p>
    <w:p w:rsidR="00EE0D88" w:rsidRPr="004104F3" w:rsidRDefault="00EE0D88" w:rsidP="00EE0D88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Belépés felsőbb évfolyamokra</w:t>
      </w:r>
      <w:bookmarkEnd w:id="2"/>
      <w:bookmarkEnd w:id="3"/>
    </w:p>
    <w:p w:rsidR="00EE0D88" w:rsidRPr="004104F3" w:rsidRDefault="00EE0D88" w:rsidP="00EE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Felvételt nyerhet az a tanuló, aki bármilyen ok miatt iskolát változtat, ha azt az évfolyam lé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száma lehetővé teszi. A felvétel során alkalmazott eljárás: elbeszélgetés a tanulóval, a tanuló szüleivel (az iskola küldetéséről, elvárásairól, házirendjéről). </w:t>
      </w:r>
    </w:p>
    <w:p w:rsidR="00EE0D88" w:rsidRPr="004104F3" w:rsidRDefault="00EE0D88" w:rsidP="00EE0D8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Ha van olyan tantárgy, ahol hiányosságok várhatók, az ismereteket pótolni kell, különös t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kintettel a hit- és erkölcstan tantárgy ismeretanyagára vonatkozóan. </w:t>
      </w:r>
    </w:p>
    <w:p w:rsidR="00EE0D88" w:rsidRPr="004104F3" w:rsidRDefault="00EE0D88" w:rsidP="00EE0D88">
      <w:pPr>
        <w:numPr>
          <w:ilvl w:val="0"/>
          <w:numId w:val="3"/>
        </w:numPr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hit- és erkölcstan tantárgy esetében </w:t>
      </w:r>
      <w:r w:rsidRPr="004104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szükség esetén különbözeti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04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vizsgával, egyéni segítségnyújtással, türelmi idő biztosításával segítjük a felzárkózást.</w:t>
      </w:r>
    </w:p>
    <w:p w:rsidR="00EE0D88" w:rsidRPr="004104F3" w:rsidRDefault="00EE0D88" w:rsidP="00EE0D88">
      <w:pPr>
        <w:numPr>
          <w:ilvl w:val="0"/>
          <w:numId w:val="3"/>
        </w:numPr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tantárgyak pl. idegen nyelv (angol), magyar nyelv, matematika, stb. ismere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anyagára vonatkozóan szükség esetén különbözeti vizsgával, egyéni segítségnyújtá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sal, türelmi idő biztosításával</w:t>
      </w:r>
      <w:r w:rsidRPr="004104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segítjük a tanuló belépését iskolánkba.</w:t>
      </w:r>
    </w:p>
    <w:p w:rsidR="00EE0D88" w:rsidRPr="004104F3" w:rsidRDefault="00EE0D88" w:rsidP="00EE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második–hetedik évfolyamba történő felvételnél 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felvételéről a szülő kérésének, a tanuló előző tanulmányi eredményének, illetve magatartás és szorgalom érdemjegyeinek, v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lamint az adott évfolyamra járó tanulók létszámának figyelembe vételével az iskola igazgatója dönt a köznevelési törvényben meghatározott létszámhatár, illetve az osztálytermekben elh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lyezhető létszámok alapján.</w:t>
      </w:r>
    </w:p>
    <w:p w:rsidR="00EE0D88" w:rsidRPr="004104F3" w:rsidRDefault="00EE0D88" w:rsidP="00EE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Nyolcadik évfolyamba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református általános iskolából érkező tanulókat veszünk fel az adott évfolyamra járó tanulók létszámának figyelembe vételével. Egyéb esetben felvétel csak különösen indokolt esetben lehetséges, melyről az igazgató dönt.</w:t>
      </w:r>
    </w:p>
    <w:p w:rsidR="00EE0D88" w:rsidRPr="004104F3" w:rsidRDefault="006849D0" w:rsidP="00EE0D88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4" w:name="_Toc46776077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EE0D88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.2. A beiratkozás időpontja, engedélyezett osztályok, csoportok száma</w:t>
      </w:r>
      <w:bookmarkEnd w:id="4"/>
    </w:p>
    <w:p w:rsidR="00EE0D88" w:rsidRPr="004104F3" w:rsidRDefault="00EE0D88" w:rsidP="004A29F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adott évben tanköteles korba lépő gyermeket a szülő április 1-je és április 30-a k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zött - a kormányhivatal által közleményben vagy hirdetményben közzétett időpontban - köt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les beíratni a lakóhelye szerint illetékes vagy a választott iskola első évfolyamára. </w:t>
      </w:r>
    </w:p>
    <w:p w:rsidR="00EE0D88" w:rsidRPr="004104F3" w:rsidRDefault="00EE0D88" w:rsidP="00EE0D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E0D88" w:rsidRPr="00BF1987" w:rsidRDefault="00EE0D88" w:rsidP="00BF19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Az általános iskola első évfolyamára történő beiratkozáskor, valamint iskolaváltáskor be kell mutatni a gyermek nevére kiállított személyi azonosítót és lakcímet igazoló hatósági igazolványt, továbbá az iskolába lépéshez szükséges fejlettség elérését tanúsító igazolást.</w:t>
      </w:r>
      <w:r w:rsidRPr="004104F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elvált és élettársi viszonyban élő szülők esetén szülői jogok gyakorlását igazoló okir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tot/nyilatkozatot is kérünk.</w:t>
      </w:r>
    </w:p>
    <w:p w:rsidR="00E32B2D" w:rsidRPr="004104F3" w:rsidRDefault="00EE0D88" w:rsidP="00614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fenntartónk engedélyével 2 osztály indítására van lehetőség. Alsó tagozaton minden os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tályban délutáni napközis csoportokban, felső tagozaton összevont tanulószobai csoportokban történik a következő napokra történő felkészülés. </w:t>
      </w:r>
    </w:p>
    <w:p w:rsidR="00912994" w:rsidRPr="004104F3" w:rsidRDefault="00EE0D88" w:rsidP="006145E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Iskolánkban, </w:t>
      </w:r>
      <w:r w:rsidR="005569CF"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2020</w:t>
      </w:r>
      <w:r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-20</w:t>
      </w:r>
      <w:r w:rsidR="005569CF" w:rsidRPr="00675D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21</w:t>
      </w:r>
      <w:r w:rsidRPr="005569C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-</w:t>
      </w:r>
      <w:r w:rsidR="005569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Pr="00F771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 tanévben 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4B3E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osztály,</w:t>
      </w:r>
      <w:r w:rsidR="00E32B2D" w:rsidRPr="004104F3">
        <w:rPr>
          <w:rFonts w:ascii="Times New Roman" w:hAnsi="Times New Roman" w:cs="Times New Roman"/>
          <w:sz w:val="24"/>
          <w:szCs w:val="24"/>
        </w:rPr>
        <w:t xml:space="preserve"> 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 napközis csoport, 2 tanulószoba műk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dik. </w:t>
      </w:r>
    </w:p>
    <w:p w:rsidR="00912994" w:rsidRPr="004104F3" w:rsidRDefault="00912994" w:rsidP="00912994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Óvodába való felvétel és az átvétel helyi szabályai</w:t>
      </w:r>
    </w:p>
    <w:p w:rsidR="00912994" w:rsidRPr="004104F3" w:rsidRDefault="00912994" w:rsidP="0091299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Az óvodai beiratkozásra a tárgyév április 20-a és május 20-a között kerül sor. Az óvodai b</w:t>
      </w:r>
      <w:r w:rsidRPr="004104F3">
        <w:rPr>
          <w:rFonts w:ascii="Times New Roman" w:hAnsi="Times New Roman" w:cs="Times New Roman"/>
          <w:sz w:val="24"/>
          <w:szCs w:val="24"/>
        </w:rPr>
        <w:t>e</w:t>
      </w:r>
      <w:r w:rsidRPr="004104F3">
        <w:rPr>
          <w:rFonts w:ascii="Times New Roman" w:hAnsi="Times New Roman" w:cs="Times New Roman"/>
          <w:sz w:val="24"/>
          <w:szCs w:val="24"/>
        </w:rPr>
        <w:t>iratkozás idejéről, az óvodai jogviszony létesítésével összefüggő eljárásról a beiratkozás első határnapját megelőzően legalább harminc nappal intézményünk honlapjáról kap tájékoztatást a szülő.</w:t>
      </w:r>
    </w:p>
    <w:p w:rsidR="00912994" w:rsidRPr="004104F3" w:rsidRDefault="00912994" w:rsidP="0091299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Az óvodai beiratkozáskor be kell mutatni a gyermek nevére kiállított személyi azonosítót és lakcímet igazoló hatósági igazolványt, továbbá a szülő személyi azonosító és lakcímet igazoló hatósági igazolványát.</w:t>
      </w:r>
    </w:p>
    <w:p w:rsidR="00912994" w:rsidRPr="004104F3" w:rsidRDefault="00912994" w:rsidP="00912994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5" w:name="_Toc467760795"/>
      <w:r w:rsidRPr="004104F3">
        <w:rPr>
          <w:rFonts w:ascii="Times New Roman" w:eastAsiaTheme="majorEastAsia" w:hAnsi="Times New Roman" w:cs="Times New Roman"/>
          <w:b/>
          <w:bCs/>
          <w:sz w:val="24"/>
          <w:szCs w:val="24"/>
        </w:rPr>
        <w:t>Engedélyezett csoportok száma</w:t>
      </w:r>
      <w:bookmarkEnd w:id="5"/>
    </w:p>
    <w:p w:rsidR="00912994" w:rsidRPr="004104F3" w:rsidRDefault="00912994" w:rsidP="00912994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Erdész úti óvoda</w:t>
      </w:r>
    </w:p>
    <w:p w:rsidR="00B10014" w:rsidRPr="004104F3" w:rsidRDefault="00912994" w:rsidP="00912994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kiscsoport</w:t>
      </w:r>
      <w:proofErr w:type="gramEnd"/>
    </w:p>
    <w:p w:rsidR="00B10014" w:rsidRPr="004104F3" w:rsidRDefault="00912994" w:rsidP="00912994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középső</w:t>
      </w:r>
      <w:proofErr w:type="gramEnd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</w:t>
      </w:r>
    </w:p>
    <w:p w:rsidR="00912994" w:rsidRPr="004104F3" w:rsidRDefault="00912994" w:rsidP="00912994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nagy</w:t>
      </w:r>
      <w:proofErr w:type="gramEnd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</w:t>
      </w:r>
    </w:p>
    <w:p w:rsidR="00912994" w:rsidRPr="004104F3" w:rsidRDefault="00912994" w:rsidP="00912994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Görgey úti óvoda:</w:t>
      </w:r>
    </w:p>
    <w:p w:rsidR="00E31874" w:rsidRPr="004104F3" w:rsidRDefault="00912994" w:rsidP="00912994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1. vegyes csoport</w:t>
      </w:r>
    </w:p>
    <w:p w:rsidR="00E31874" w:rsidRPr="004104F3" w:rsidRDefault="00E31874" w:rsidP="0091299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2. vegyes csoport</w:t>
      </w:r>
    </w:p>
    <w:p w:rsidR="00EE0D88" w:rsidRPr="004104F3" w:rsidRDefault="006849D0" w:rsidP="00EE0D88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6145E5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.3</w:t>
      </w:r>
      <w:r w:rsidR="007D2093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6145E5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E0D88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Térítési díjak, egyéb költségek</w:t>
      </w:r>
    </w:p>
    <w:p w:rsidR="00EE0D88" w:rsidRPr="004104F3" w:rsidRDefault="00EE0D88" w:rsidP="00865AB1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bookmarkStart w:id="6" w:name="_Toc467677909"/>
      <w:r w:rsidRPr="004104F3">
        <w:rPr>
          <w:rFonts w:ascii="Times New Roman" w:hAnsi="Times New Roman" w:cs="Times New Roman"/>
          <w:sz w:val="24"/>
          <w:szCs w:val="24"/>
          <w:lang w:eastAsia="hu-HU"/>
        </w:rPr>
        <w:t>Az iskola szervezésében nem folyik térítési díj, illetve tandíj ellenében oktatás.</w:t>
      </w:r>
      <w:bookmarkEnd w:id="6"/>
    </w:p>
    <w:p w:rsidR="006145E5" w:rsidRPr="004104F3" w:rsidRDefault="006145E5" w:rsidP="00865AB1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sz w:val="24"/>
          <w:szCs w:val="24"/>
          <w:lang w:eastAsia="hu-HU"/>
        </w:rPr>
        <w:t>Az étkezés díja a jogszabályban előírt normatíva alapján van meghatározva.</w:t>
      </w:r>
    </w:p>
    <w:p w:rsidR="006145E5" w:rsidRPr="004104F3" w:rsidRDefault="006145E5" w:rsidP="00865AB1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sz w:val="24"/>
          <w:szCs w:val="24"/>
          <w:lang w:eastAsia="hu-HU"/>
        </w:rPr>
        <w:t>A megállapított étkezési norma jelenleg:</w:t>
      </w:r>
    </w:p>
    <w:p w:rsidR="006145E5" w:rsidRPr="004104F3" w:rsidRDefault="006145E5" w:rsidP="00865AB1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sz w:val="24"/>
          <w:szCs w:val="24"/>
          <w:lang w:eastAsia="hu-HU"/>
        </w:rPr>
        <w:t xml:space="preserve">Általános Iskolában (napi egyszeri </w:t>
      </w:r>
      <w:r w:rsidR="00675DFA">
        <w:rPr>
          <w:rFonts w:ascii="Times New Roman" w:hAnsi="Times New Roman" w:cs="Times New Roman"/>
          <w:sz w:val="24"/>
          <w:szCs w:val="24"/>
          <w:lang w:eastAsia="hu-HU"/>
        </w:rPr>
        <w:t xml:space="preserve">vagy kétszeri 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>étkezés):</w:t>
      </w:r>
    </w:p>
    <w:p w:rsidR="006145E5" w:rsidRPr="004104F3" w:rsidRDefault="006145E5" w:rsidP="00865AB1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  <w:t>1-2 ellátott gyerek esetén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  <w:t>100%-</w:t>
      </w:r>
      <w:proofErr w:type="gramStart"/>
      <w:r w:rsidRPr="004104F3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104F3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napi: </w:t>
      </w:r>
      <w:r w:rsidR="00D31640" w:rsidRPr="00675DFA">
        <w:rPr>
          <w:rFonts w:ascii="Times New Roman" w:hAnsi="Times New Roman" w:cs="Times New Roman"/>
          <w:sz w:val="24"/>
          <w:szCs w:val="24"/>
          <w:lang w:eastAsia="hu-HU"/>
        </w:rPr>
        <w:t>335</w:t>
      </w:r>
      <w:r w:rsidRPr="00675DFA">
        <w:rPr>
          <w:rFonts w:ascii="Times New Roman" w:hAnsi="Times New Roman" w:cs="Times New Roman"/>
          <w:sz w:val="24"/>
          <w:szCs w:val="24"/>
          <w:lang w:eastAsia="hu-HU"/>
        </w:rPr>
        <w:t xml:space="preserve"> Ft</w:t>
      </w:r>
      <w:r w:rsidR="00D31640" w:rsidRPr="00675D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33E76" w:rsidRPr="00675DFA">
        <w:rPr>
          <w:rFonts w:ascii="Times New Roman" w:hAnsi="Times New Roman" w:cs="Times New Roman"/>
          <w:sz w:val="24"/>
          <w:szCs w:val="24"/>
          <w:lang w:eastAsia="hu-HU"/>
        </w:rPr>
        <w:t xml:space="preserve">/ ebéd, </w:t>
      </w:r>
      <w:r w:rsidR="00D31640" w:rsidRPr="00675DFA">
        <w:rPr>
          <w:rFonts w:ascii="Times New Roman" w:hAnsi="Times New Roman" w:cs="Times New Roman"/>
          <w:sz w:val="24"/>
          <w:szCs w:val="24"/>
          <w:lang w:eastAsia="hu-HU"/>
        </w:rPr>
        <w:t>415</w:t>
      </w:r>
      <w:r w:rsidR="00D33E76" w:rsidRPr="00675DFA">
        <w:rPr>
          <w:rFonts w:ascii="Times New Roman" w:hAnsi="Times New Roman" w:cs="Times New Roman"/>
          <w:sz w:val="24"/>
          <w:szCs w:val="24"/>
          <w:lang w:eastAsia="hu-HU"/>
        </w:rPr>
        <w:t xml:space="preserve"> Ft/ tíz</w:t>
      </w:r>
      <w:r w:rsidR="00D33E76" w:rsidRPr="00675DFA">
        <w:rPr>
          <w:rFonts w:ascii="Times New Roman" w:hAnsi="Times New Roman" w:cs="Times New Roman"/>
          <w:sz w:val="24"/>
          <w:szCs w:val="24"/>
          <w:lang w:eastAsia="hu-HU"/>
        </w:rPr>
        <w:t>ó</w:t>
      </w:r>
      <w:r w:rsidR="00D33E76" w:rsidRPr="00675DFA">
        <w:rPr>
          <w:rFonts w:ascii="Times New Roman" w:hAnsi="Times New Roman" w:cs="Times New Roman"/>
          <w:sz w:val="24"/>
          <w:szCs w:val="24"/>
          <w:lang w:eastAsia="hu-HU"/>
        </w:rPr>
        <w:t>rai+ebéd</w:t>
      </w:r>
    </w:p>
    <w:p w:rsidR="0028527A" w:rsidRDefault="006145E5" w:rsidP="00865AB1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  <w:t>3 vagy több gyerek esetén, vagy igazolt tartós betegség esetén</w:t>
      </w:r>
      <w:r w:rsidR="00D33E7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33E76" w:rsidRPr="004104F3">
        <w:rPr>
          <w:rFonts w:ascii="Times New Roman" w:hAnsi="Times New Roman" w:cs="Times New Roman"/>
          <w:sz w:val="24"/>
          <w:szCs w:val="24"/>
          <w:lang w:eastAsia="hu-HU"/>
        </w:rPr>
        <w:t>50%-</w:t>
      </w:r>
      <w:proofErr w:type="gramStart"/>
      <w:r w:rsidR="00D33E76" w:rsidRPr="004104F3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6145E5" w:rsidRPr="004104F3" w:rsidRDefault="0028527A" w:rsidP="00865AB1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6145E5" w:rsidRPr="004104F3">
        <w:rPr>
          <w:rFonts w:ascii="Times New Roman" w:hAnsi="Times New Roman" w:cs="Times New Roman"/>
          <w:sz w:val="24"/>
          <w:szCs w:val="24"/>
          <w:lang w:eastAsia="hu-HU"/>
        </w:rPr>
        <w:t xml:space="preserve">rendszeres gyermekvédelmi támogatásnál </w:t>
      </w:r>
      <w:r w:rsidR="00D31640">
        <w:rPr>
          <w:rFonts w:ascii="Times New Roman" w:hAnsi="Times New Roman" w:cs="Times New Roman"/>
          <w:sz w:val="24"/>
          <w:szCs w:val="24"/>
          <w:lang w:eastAsia="hu-H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="00D31640">
        <w:rPr>
          <w:rFonts w:ascii="Times New Roman" w:hAnsi="Times New Roman" w:cs="Times New Roman"/>
          <w:sz w:val="24"/>
          <w:szCs w:val="24"/>
          <w:lang w:eastAsia="hu-HU"/>
        </w:rPr>
        <w:t xml:space="preserve">t </w:t>
      </w:r>
    </w:p>
    <w:p w:rsidR="006145E5" w:rsidRPr="004104F3" w:rsidRDefault="006145E5" w:rsidP="00865AB1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sz w:val="24"/>
          <w:szCs w:val="24"/>
          <w:lang w:eastAsia="hu-HU"/>
        </w:rPr>
        <w:t>Óvodában (napi háromszori étkezés):</w:t>
      </w:r>
    </w:p>
    <w:p w:rsidR="006145E5" w:rsidRPr="00675DFA" w:rsidRDefault="006145E5" w:rsidP="00865AB1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  <w:t>1-2 ellátott gyerek esetén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  <w:t>100%-</w:t>
      </w:r>
      <w:proofErr w:type="gramStart"/>
      <w:r w:rsidRPr="004104F3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104F3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675DFA">
        <w:rPr>
          <w:rFonts w:ascii="Times New Roman" w:hAnsi="Times New Roman" w:cs="Times New Roman"/>
          <w:sz w:val="24"/>
          <w:szCs w:val="24"/>
          <w:lang w:eastAsia="hu-HU"/>
        </w:rPr>
        <w:t xml:space="preserve">napi: </w:t>
      </w:r>
      <w:r w:rsidR="006350DD" w:rsidRPr="00675DFA">
        <w:rPr>
          <w:rFonts w:ascii="Times New Roman" w:hAnsi="Times New Roman" w:cs="Times New Roman"/>
          <w:sz w:val="24"/>
          <w:szCs w:val="24"/>
          <w:lang w:eastAsia="hu-HU"/>
        </w:rPr>
        <w:t>485</w:t>
      </w:r>
      <w:r w:rsidRPr="00675DFA">
        <w:rPr>
          <w:rFonts w:ascii="Times New Roman" w:hAnsi="Times New Roman" w:cs="Times New Roman"/>
          <w:sz w:val="24"/>
          <w:szCs w:val="24"/>
          <w:lang w:eastAsia="hu-HU"/>
        </w:rPr>
        <w:t>Ft</w:t>
      </w:r>
    </w:p>
    <w:p w:rsidR="006145E5" w:rsidRPr="004104F3" w:rsidRDefault="006145E5" w:rsidP="00865AB1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  <w:t>3 vagy több gyerek esetén, vagy igazolt tartós betegség esetén, vagy rendszeres gye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>r</w:t>
      </w:r>
      <w:r w:rsidR="0028527A">
        <w:rPr>
          <w:rFonts w:ascii="Times New Roman" w:hAnsi="Times New Roman" w:cs="Times New Roman"/>
          <w:sz w:val="24"/>
          <w:szCs w:val="24"/>
          <w:lang w:eastAsia="hu-HU"/>
        </w:rPr>
        <w:t>mekvédelmi támogatásnál</w:t>
      </w:r>
      <w:r w:rsidR="00675DFA">
        <w:rPr>
          <w:rFonts w:ascii="Times New Roman" w:hAnsi="Times New Roman" w:cs="Times New Roman"/>
          <w:sz w:val="24"/>
          <w:szCs w:val="24"/>
          <w:lang w:eastAsia="hu-HU"/>
        </w:rPr>
        <w:t xml:space="preserve"> vagy a szülő nyilatkozata alapján i</w:t>
      </w:r>
      <w:r w:rsidR="0044024F" w:rsidRPr="00675DFA">
        <w:rPr>
          <w:rFonts w:ascii="Times New Roman" w:hAnsi="Times New Roman" w:cs="Times New Roman"/>
          <w:sz w:val="24"/>
          <w:szCs w:val="24"/>
          <w:lang w:eastAsia="hu-HU"/>
        </w:rPr>
        <w:t xml:space="preserve">ngyenes </w:t>
      </w:r>
    </w:p>
    <w:p w:rsidR="00BF1987" w:rsidRDefault="00BF1987" w:rsidP="00EE0D88">
      <w:pPr>
        <w:spacing w:after="0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7" w:name="_Toc467677912"/>
    </w:p>
    <w:p w:rsidR="00EE0D88" w:rsidRPr="004104F3" w:rsidRDefault="00EE0D88" w:rsidP="00EE0D88">
      <w:pPr>
        <w:spacing w:after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Egyéb kiadások/tanév:</w:t>
      </w:r>
      <w:bookmarkEnd w:id="7"/>
      <w:r w:rsidRPr="004104F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 Szülői Szervezet által indítványozott és elfogadott támogatások /tanév/tanuló</w:t>
      </w:r>
    </w:p>
    <w:p w:rsidR="00EE0D88" w:rsidRPr="004104F3" w:rsidRDefault="00EE0D88" w:rsidP="00EE0D88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</w:r>
      <w:bookmarkStart w:id="8" w:name="_Toc467677913"/>
      <w:r w:rsidRPr="004104F3">
        <w:rPr>
          <w:rFonts w:ascii="Times New Roman" w:hAnsi="Times New Roman" w:cs="Times New Roman"/>
          <w:sz w:val="24"/>
          <w:szCs w:val="24"/>
          <w:lang w:eastAsia="hu-HU"/>
        </w:rPr>
        <w:t xml:space="preserve">Alapítványunk támogatása: </w:t>
      </w:r>
      <w:r w:rsidR="005D0C35" w:rsidRPr="004104F3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>000 Ft</w:t>
      </w:r>
      <w:bookmarkEnd w:id="8"/>
    </w:p>
    <w:p w:rsidR="00EE0D88" w:rsidRPr="004104F3" w:rsidRDefault="00EE0D88" w:rsidP="00EE0D88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</w:r>
      <w:bookmarkStart w:id="9" w:name="_Toc467677914"/>
      <w:r w:rsidRPr="004104F3">
        <w:rPr>
          <w:rFonts w:ascii="Times New Roman" w:hAnsi="Times New Roman" w:cs="Times New Roman"/>
          <w:sz w:val="24"/>
          <w:szCs w:val="24"/>
          <w:lang w:eastAsia="hu-HU"/>
        </w:rPr>
        <w:t>Diák sportkör (DSK) támogatása: 1000 Ft</w:t>
      </w:r>
      <w:bookmarkEnd w:id="9"/>
    </w:p>
    <w:p w:rsidR="00EE0D88" w:rsidRPr="004104F3" w:rsidRDefault="00EE0D88" w:rsidP="00EE0D88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tab/>
      </w:r>
      <w:bookmarkStart w:id="10" w:name="_Toc467677915"/>
      <w:r w:rsidRPr="004104F3">
        <w:rPr>
          <w:rFonts w:ascii="Times New Roman" w:hAnsi="Times New Roman" w:cs="Times New Roman"/>
          <w:sz w:val="24"/>
          <w:szCs w:val="24"/>
          <w:lang w:eastAsia="hu-HU"/>
        </w:rPr>
        <w:t>Informatikai támogatás:1000 Ft</w:t>
      </w:r>
      <w:bookmarkEnd w:id="10"/>
    </w:p>
    <w:p w:rsidR="00EE0D88" w:rsidRPr="004104F3" w:rsidRDefault="00EE0D88" w:rsidP="00EE0D88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bookmarkStart w:id="11" w:name="_Toc467677916"/>
      <w:r w:rsidRPr="004104F3">
        <w:rPr>
          <w:rFonts w:ascii="Times New Roman" w:hAnsi="Times New Roman" w:cs="Times New Roman"/>
          <w:sz w:val="24"/>
          <w:szCs w:val="24"/>
          <w:lang w:eastAsia="hu-HU"/>
        </w:rPr>
        <w:t>Iskolánk diák önkormányzatának,</w:t>
      </w:r>
      <w:r w:rsidRPr="004104F3">
        <w:rPr>
          <w:rFonts w:ascii="Times New Roman" w:hAnsi="Times New Roman" w:cs="Times New Roman"/>
          <w:sz w:val="24"/>
          <w:szCs w:val="24"/>
          <w:lang w:eastAsia="hu-HU"/>
        </w:rPr>
        <w:br/>
        <w:t>a Kisdiákok Presbitériumának a támogatása:1000Ft</w:t>
      </w:r>
      <w:bookmarkEnd w:id="11"/>
    </w:p>
    <w:p w:rsidR="00BF1987" w:rsidRDefault="00BF1987" w:rsidP="00EE0D88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12" w:name="_Toc467677918"/>
    </w:p>
    <w:p w:rsidR="00EE0D88" w:rsidRPr="004104F3" w:rsidRDefault="00EE0D88" w:rsidP="00EE0D88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13" w:name="_GoBack"/>
      <w:bookmarkEnd w:id="13"/>
      <w:r w:rsidRPr="004104F3">
        <w:rPr>
          <w:rFonts w:ascii="Times New Roman" w:hAnsi="Times New Roman" w:cs="Times New Roman"/>
          <w:b/>
          <w:sz w:val="24"/>
          <w:szCs w:val="24"/>
          <w:lang w:eastAsia="hu-HU"/>
        </w:rPr>
        <w:t>Diakóniai támogatás/év:</w:t>
      </w:r>
      <w:bookmarkEnd w:id="12"/>
    </w:p>
    <w:p w:rsidR="00EE0D88" w:rsidRPr="00C4340D" w:rsidRDefault="00EE0D88" w:rsidP="00EE0D88">
      <w:pPr>
        <w:rPr>
          <w:rFonts w:ascii="Times New Roman" w:hAnsi="Times New Roman" w:cs="Times New Roman"/>
          <w:sz w:val="24"/>
          <w:szCs w:val="24"/>
          <w:lang w:eastAsia="hu-HU"/>
        </w:rPr>
      </w:pPr>
      <w:bookmarkStart w:id="14" w:name="_Toc467677919"/>
      <w:r w:rsidRPr="00C4340D">
        <w:rPr>
          <w:rFonts w:ascii="Times New Roman" w:hAnsi="Times New Roman" w:cs="Times New Roman"/>
          <w:sz w:val="24"/>
          <w:szCs w:val="24"/>
          <w:lang w:eastAsia="hu-HU"/>
        </w:rPr>
        <w:t xml:space="preserve">A Kárpát-medencei református iskolák támogatása adománygyűjtés keretében: </w:t>
      </w:r>
      <w:r w:rsidRPr="00C4340D">
        <w:rPr>
          <w:rFonts w:ascii="Times New Roman" w:hAnsi="Times New Roman" w:cs="Times New Roman"/>
          <w:sz w:val="24"/>
          <w:szCs w:val="24"/>
          <w:lang w:eastAsia="hu-HU"/>
        </w:rPr>
        <w:br/>
        <w:t>1000 Ft</w:t>
      </w:r>
      <w:bookmarkEnd w:id="14"/>
      <w:r w:rsidRPr="00C4340D">
        <w:rPr>
          <w:rFonts w:ascii="Times New Roman" w:hAnsi="Times New Roman" w:cs="Times New Roman"/>
          <w:sz w:val="24"/>
          <w:szCs w:val="24"/>
          <w:lang w:eastAsia="hu-HU"/>
        </w:rPr>
        <w:t>/tanév/tanuló</w:t>
      </w:r>
    </w:p>
    <w:p w:rsidR="00EE0D88" w:rsidRPr="00C4340D" w:rsidRDefault="00EE0D88" w:rsidP="00EE0D8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15" w:name="_Toc467677920"/>
      <w:r w:rsidRPr="00C4340D">
        <w:rPr>
          <w:rFonts w:ascii="Times New Roman" w:hAnsi="Times New Roman" w:cs="Times New Roman"/>
          <w:sz w:val="24"/>
          <w:szCs w:val="24"/>
          <w:lang w:eastAsia="hu-HU"/>
        </w:rPr>
        <w:t>A Kárpát-medencei Református Oktatási Alap céljaira befolyt összeg rendeltetése, hogy segí</w:t>
      </w:r>
      <w:r w:rsidRPr="00C4340D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C4340D">
        <w:rPr>
          <w:rFonts w:ascii="Times New Roman" w:hAnsi="Times New Roman" w:cs="Times New Roman"/>
          <w:sz w:val="24"/>
          <w:szCs w:val="24"/>
          <w:lang w:eastAsia="hu-HU"/>
        </w:rPr>
        <w:t xml:space="preserve">séget nyújtson nehéz helyzetben lévő, Magyarország határain kívül működő </w:t>
      </w:r>
      <w:proofErr w:type="gramStart"/>
      <w:r w:rsidRPr="00C4340D">
        <w:rPr>
          <w:rFonts w:ascii="Times New Roman" w:hAnsi="Times New Roman" w:cs="Times New Roman"/>
          <w:sz w:val="24"/>
          <w:szCs w:val="24"/>
          <w:lang w:eastAsia="hu-HU"/>
        </w:rPr>
        <w:t>református okt</w:t>
      </w:r>
      <w:r w:rsidRPr="00C4340D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C4340D">
        <w:rPr>
          <w:rFonts w:ascii="Times New Roman" w:hAnsi="Times New Roman" w:cs="Times New Roman"/>
          <w:sz w:val="24"/>
          <w:szCs w:val="24"/>
          <w:lang w:eastAsia="hu-HU"/>
        </w:rPr>
        <w:t>tási</w:t>
      </w:r>
      <w:proofErr w:type="gramEnd"/>
      <w:r w:rsidRPr="00C4340D">
        <w:rPr>
          <w:rFonts w:ascii="Times New Roman" w:hAnsi="Times New Roman" w:cs="Times New Roman"/>
          <w:sz w:val="24"/>
          <w:szCs w:val="24"/>
          <w:lang w:eastAsia="hu-HU"/>
        </w:rPr>
        <w:t>/nevelési intézményeknek, illetve segítse ilyen intézmények elindítását.</w:t>
      </w:r>
      <w:bookmarkEnd w:id="15"/>
    </w:p>
    <w:p w:rsidR="000176F1" w:rsidRPr="004104F3" w:rsidRDefault="006849D0" w:rsidP="000176F1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6969F0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.4</w:t>
      </w:r>
      <w:r w:rsidR="00E30DAA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6969F0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30DAA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fenntartó nevelési-oktatási intézmény munkájával összefüggő értékelésének nyi</w:t>
      </w:r>
      <w:r w:rsidR="00E30DAA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="00E30DAA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vános megállapításai és ideje, a köznevelési alapfeladattal kapcsolatos - nyilvános megá</w:t>
      </w:r>
      <w:r w:rsidR="00E30DAA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="00E30DAA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lapítások, vizsgálatok, ellenőrzések felsorolása, ideje, az Állami Számvevőszék ellenőrz</w:t>
      </w:r>
      <w:r w:rsidR="00E30DAA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E30DAA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seinek nyilvános megállapításai</w:t>
      </w:r>
      <w:r w:rsidR="000176F1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E30DAA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egyéb ellenőrzések, vizsgálatok nyilvános megállapít</w:t>
      </w:r>
      <w:r w:rsidR="00E30DAA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="00E30DAA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sai</w:t>
      </w:r>
    </w:p>
    <w:p w:rsidR="0043462A" w:rsidRDefault="0043462A" w:rsidP="00614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2D0" w:rsidRDefault="0041429E" w:rsidP="0041429E">
      <w:pPr>
        <w:pStyle w:val="Default"/>
        <w:spacing w:after="240"/>
        <w:rPr>
          <w:b/>
          <w:bCs/>
        </w:rPr>
      </w:pPr>
      <w:r w:rsidRPr="0041429E">
        <w:rPr>
          <w:b/>
          <w:bCs/>
        </w:rPr>
        <w:t xml:space="preserve">Fenntartói ellenőrzések: </w:t>
      </w:r>
    </w:p>
    <w:p w:rsidR="00404F2C" w:rsidRPr="00077231" w:rsidRDefault="00404F2C" w:rsidP="00404F2C">
      <w:pPr>
        <w:pStyle w:val="Default"/>
        <w:spacing w:line="276" w:lineRule="auto"/>
        <w:jc w:val="both"/>
      </w:pPr>
      <w:r w:rsidRPr="00077231">
        <w:t>20</w:t>
      </w:r>
      <w:r>
        <w:t>20</w:t>
      </w:r>
      <w:r w:rsidRPr="00077231">
        <w:t xml:space="preserve">. </w:t>
      </w:r>
      <w:r>
        <w:t>szeptember 10</w:t>
      </w:r>
      <w:r w:rsidRPr="00077231">
        <w:t xml:space="preserve">. </w:t>
      </w:r>
      <w:proofErr w:type="spellStart"/>
      <w:r w:rsidRPr="00077231">
        <w:t>Tiszáninneni</w:t>
      </w:r>
      <w:proofErr w:type="spellEnd"/>
      <w:r w:rsidRPr="00077231">
        <w:t xml:space="preserve"> Református Egyházkerület fenntartói értékelése a Mi</w:t>
      </w:r>
      <w:r w:rsidRPr="00077231">
        <w:t>s</w:t>
      </w:r>
      <w:r w:rsidRPr="00077231">
        <w:t>kolc-Diósgyőri Református Általános Iskola és Óvoda pedagógiai programjában meghatár</w:t>
      </w:r>
      <w:r w:rsidRPr="00077231">
        <w:t>o</w:t>
      </w:r>
      <w:r w:rsidRPr="00077231">
        <w:t xml:space="preserve">zott feladatok végrehajtásáról, a pedagógiai-szakmai munka eredményességéről </w:t>
      </w:r>
      <w:r w:rsidRPr="00B0490B">
        <w:t>(2019/2020. tanév)</w:t>
      </w:r>
    </w:p>
    <w:p w:rsidR="00404F2C" w:rsidRDefault="00EB5A27" w:rsidP="0041429E">
      <w:pPr>
        <w:pStyle w:val="Default"/>
        <w:spacing w:after="240"/>
        <w:rPr>
          <w:b/>
          <w:bCs/>
        </w:rPr>
      </w:pPr>
      <w:r w:rsidRPr="00EB5A27">
        <w:rPr>
          <w:b/>
          <w:bCs/>
        </w:rPr>
        <w:t>Megállapítás:</w:t>
      </w:r>
    </w:p>
    <w:p w:rsidR="00EB5A27" w:rsidRPr="00EB5A27" w:rsidRDefault="004E7A63" w:rsidP="0041429E">
      <w:pPr>
        <w:pStyle w:val="Default"/>
        <w:spacing w:after="240"/>
        <w:rPr>
          <w:bCs/>
        </w:rPr>
      </w:pPr>
      <w:r>
        <w:rPr>
          <w:bCs/>
        </w:rPr>
        <w:t xml:space="preserve">Az intézmény </w:t>
      </w:r>
      <w:r w:rsidR="00EB5A27" w:rsidRPr="00EB5A27">
        <w:rPr>
          <w:bCs/>
        </w:rPr>
        <w:t>OKM mérési ered</w:t>
      </w:r>
      <w:r>
        <w:rPr>
          <w:bCs/>
        </w:rPr>
        <w:t xml:space="preserve">ményei, a </w:t>
      </w:r>
      <w:r w:rsidR="00EB5A27" w:rsidRPr="00EB5A27">
        <w:rPr>
          <w:bCs/>
        </w:rPr>
        <w:t>NETFIT mérési eredmények</w:t>
      </w:r>
      <w:r>
        <w:rPr>
          <w:bCs/>
        </w:rPr>
        <w:t xml:space="preserve">, az </w:t>
      </w:r>
      <w:r w:rsidR="00EB5A27" w:rsidRPr="00EB5A27">
        <w:rPr>
          <w:bCs/>
        </w:rPr>
        <w:t>Idegen nyelvi mérési eredmények</w:t>
      </w:r>
      <w:r>
        <w:rPr>
          <w:bCs/>
        </w:rPr>
        <w:t xml:space="preserve"> és a t</w:t>
      </w:r>
      <w:r w:rsidR="00EB5A27" w:rsidRPr="00EB5A27">
        <w:rPr>
          <w:bCs/>
        </w:rPr>
        <w:t>ovábbtanulási mutatók</w:t>
      </w:r>
      <w:r w:rsidR="006106A6">
        <w:rPr>
          <w:bCs/>
        </w:rPr>
        <w:t xml:space="preserve"> alapján </w:t>
      </w:r>
      <w:r w:rsidR="00571B15">
        <w:rPr>
          <w:bCs/>
        </w:rPr>
        <w:t xml:space="preserve"> a fenntartó </w:t>
      </w:r>
      <w:r w:rsidR="006106A6" w:rsidRPr="006106A6">
        <w:rPr>
          <w:bCs/>
        </w:rPr>
        <w:t>elisme</w:t>
      </w:r>
      <w:r w:rsidR="008B3683">
        <w:rPr>
          <w:bCs/>
        </w:rPr>
        <w:t>r</w:t>
      </w:r>
      <w:r w:rsidR="00571B15">
        <w:rPr>
          <w:bCs/>
        </w:rPr>
        <w:t>te</w:t>
      </w:r>
      <w:r w:rsidR="008B3683">
        <w:rPr>
          <w:bCs/>
        </w:rPr>
        <w:t xml:space="preserve"> a  köznevelési  intézmény </w:t>
      </w:r>
      <w:proofErr w:type="gramStart"/>
      <w:r w:rsidR="006106A6" w:rsidRPr="006106A6">
        <w:rPr>
          <w:bCs/>
        </w:rPr>
        <w:t>ezen</w:t>
      </w:r>
      <w:proofErr w:type="gramEnd"/>
      <w:r w:rsidR="006106A6" w:rsidRPr="006106A6">
        <w:rPr>
          <w:bCs/>
        </w:rPr>
        <w:t xml:space="preserve"> területeken  kifejtett  szolgálatát,  elért  eredményeit</w:t>
      </w:r>
      <w:r w:rsidR="00571B15">
        <w:rPr>
          <w:bCs/>
        </w:rPr>
        <w:t>.</w:t>
      </w:r>
      <w:r w:rsidR="006106A6" w:rsidRPr="006106A6">
        <w:rPr>
          <w:bCs/>
        </w:rPr>
        <w:t xml:space="preserve">  </w:t>
      </w:r>
      <w:r w:rsidR="00571B15">
        <w:rPr>
          <w:bCs/>
        </w:rPr>
        <w:t>F</w:t>
      </w:r>
      <w:r w:rsidR="006106A6" w:rsidRPr="006106A6">
        <w:rPr>
          <w:bCs/>
        </w:rPr>
        <w:t>elhív</w:t>
      </w:r>
      <w:r w:rsidR="00196909">
        <w:rPr>
          <w:bCs/>
        </w:rPr>
        <w:t>t</w:t>
      </w:r>
      <w:r w:rsidR="006106A6" w:rsidRPr="006106A6">
        <w:rPr>
          <w:bCs/>
        </w:rPr>
        <w:t>a  az  intézményt  a  rendelkezésére bocsátott, részletes elemzést tartalmazó dokumentumban foglaltak figy</w:t>
      </w:r>
      <w:r w:rsidR="006106A6" w:rsidRPr="006106A6">
        <w:rPr>
          <w:bCs/>
        </w:rPr>
        <w:t>e</w:t>
      </w:r>
      <w:r w:rsidR="006106A6" w:rsidRPr="006106A6">
        <w:rPr>
          <w:bCs/>
        </w:rPr>
        <w:t>lembe vételére.</w:t>
      </w:r>
    </w:p>
    <w:p w:rsidR="0041429E" w:rsidRPr="00077231" w:rsidRDefault="0041429E" w:rsidP="00077231">
      <w:pPr>
        <w:pStyle w:val="Default"/>
        <w:spacing w:line="276" w:lineRule="auto"/>
        <w:jc w:val="both"/>
      </w:pPr>
      <w:r w:rsidRPr="00077231">
        <w:t xml:space="preserve">2018. április 16. </w:t>
      </w:r>
      <w:proofErr w:type="spellStart"/>
      <w:r w:rsidRPr="00077231">
        <w:t>Tiszáninneni</w:t>
      </w:r>
      <w:proofErr w:type="spellEnd"/>
      <w:r w:rsidRPr="00077231">
        <w:t xml:space="preserve"> Református Egyházkerület fenntartói értékelése a Miskolc-Diósgyőri Református Általános Iskola és Óvoda pedagógiai programjában meghatározott feladatok végrehajtásáról, a pedagógiai-szakmai munka eredményességéről </w:t>
      </w:r>
    </w:p>
    <w:p w:rsidR="0041429E" w:rsidRPr="00077231" w:rsidRDefault="0041429E" w:rsidP="00077231">
      <w:pPr>
        <w:pStyle w:val="Default"/>
        <w:spacing w:line="276" w:lineRule="auto"/>
        <w:jc w:val="both"/>
      </w:pPr>
      <w:r w:rsidRPr="00FC6FC8">
        <w:rPr>
          <w:rFonts w:asciiTheme="minorHAnsi" w:hAnsiTheme="minorHAnsi" w:cstheme="minorBidi"/>
          <w:color w:val="auto"/>
          <w:u w:val="single"/>
        </w:rPr>
        <w:t>Megállapítás:</w:t>
      </w:r>
      <w:r w:rsidRPr="00077231">
        <w:t xml:space="preserve"> A vizsgált dokumentumok alapján kijelenthető, hogy a Miskolc-Diósgyő</w:t>
      </w:r>
      <w:r w:rsidR="004E6754">
        <w:t>ri R</w:t>
      </w:r>
      <w:r w:rsidR="004E6754">
        <w:t>e</w:t>
      </w:r>
      <w:r w:rsidRPr="00077231">
        <w:t xml:space="preserve">formátus Általános Iskola és Óvoda tudatosan tervezi, szervezi az intézményben folyó </w:t>
      </w:r>
      <w:proofErr w:type="spellStart"/>
      <w:r w:rsidRPr="00077231">
        <w:t>neve-lést-oktatást</w:t>
      </w:r>
      <w:proofErr w:type="spellEnd"/>
      <w:r w:rsidRPr="00077231">
        <w:t xml:space="preserve">. Nevelésközpontúság, igényes követelmény-támasztás jellemző a feladat ellátás minden szereplőjére. </w:t>
      </w:r>
    </w:p>
    <w:p w:rsidR="0041429E" w:rsidRPr="00077231" w:rsidRDefault="0041429E" w:rsidP="00077231">
      <w:pPr>
        <w:pStyle w:val="Default"/>
        <w:spacing w:line="276" w:lineRule="auto"/>
        <w:jc w:val="both"/>
      </w:pPr>
      <w:r w:rsidRPr="00077231">
        <w:lastRenderedPageBreak/>
        <w:t xml:space="preserve">A pedagógiai program összhangban áll a köznevelési stratégiai elvekkel, a helyi célokkal, elvárásokkal. Az intézmény pedagógiai programja nem tartalmazza teljes körűen a 20/2012. (VIII.31.) EMMI rendelet szerinti szabályozást, ezért felülvizsgálatra, kiegészítésre szorul a szakértői véleményben előírtak tekintetében. </w:t>
      </w:r>
    </w:p>
    <w:p w:rsidR="0041429E" w:rsidRPr="00077231" w:rsidRDefault="0041429E" w:rsidP="00077231">
      <w:pPr>
        <w:pStyle w:val="Default"/>
        <w:spacing w:line="276" w:lineRule="auto"/>
        <w:jc w:val="both"/>
      </w:pPr>
      <w:r w:rsidRPr="00077231">
        <w:t xml:space="preserve">Az intézmény szervezeti és működési szabályzata tartalmazza a 20/2012. (VIII.31.) EMMI rendelet 4.§. szerinti szabályozást. </w:t>
      </w:r>
    </w:p>
    <w:p w:rsidR="0041429E" w:rsidRPr="00077231" w:rsidRDefault="0041429E" w:rsidP="00077231">
      <w:pPr>
        <w:pStyle w:val="Default"/>
        <w:spacing w:line="276" w:lineRule="auto"/>
        <w:jc w:val="both"/>
      </w:pPr>
      <w:r w:rsidRPr="00077231">
        <w:t>Az intézmény házirendje tartalmazza a 20/2012. (VIII.31.) EM</w:t>
      </w:r>
      <w:r w:rsidR="00475C62">
        <w:t>MI rendelet 5.§. szerinti szab</w:t>
      </w:r>
      <w:r w:rsidR="00475C62">
        <w:t>á</w:t>
      </w:r>
      <w:r w:rsidRPr="00077231">
        <w:t xml:space="preserve">lyozást. </w:t>
      </w:r>
    </w:p>
    <w:p w:rsidR="0041429E" w:rsidRPr="00077231" w:rsidRDefault="0041429E" w:rsidP="00077231">
      <w:pPr>
        <w:pStyle w:val="Default"/>
        <w:spacing w:line="276" w:lineRule="auto"/>
        <w:jc w:val="both"/>
      </w:pPr>
      <w:r w:rsidRPr="00077231">
        <w:t xml:space="preserve">Megállapítható, hogy a kompetencia alapú oktatás vonatkozásában az intézmény eredménye az elmúlt 5 tanév méréseit illetően jobb az országos átlagnál. </w:t>
      </w:r>
    </w:p>
    <w:p w:rsidR="0041429E" w:rsidRPr="00077231" w:rsidRDefault="0041429E" w:rsidP="00FC6FC8">
      <w:pPr>
        <w:pStyle w:val="Default"/>
        <w:spacing w:before="240" w:line="276" w:lineRule="auto"/>
        <w:jc w:val="both"/>
      </w:pPr>
      <w:r w:rsidRPr="00077231">
        <w:t xml:space="preserve">2018. március 26. – </w:t>
      </w:r>
      <w:proofErr w:type="spellStart"/>
      <w:r w:rsidRPr="00077231">
        <w:t>Tiszáninneni</w:t>
      </w:r>
      <w:proofErr w:type="spellEnd"/>
      <w:r w:rsidRPr="00077231">
        <w:t xml:space="preserve"> Református Egyházkerület fenntartói értékelése a Miskolc-Diósgyőri Református Általános Iskola és Óvoda pedagógiai programjában meghatározott feladatok végrehajtásáról, a pedagógiai-szakmai munka eredményességéről </w:t>
      </w:r>
    </w:p>
    <w:p w:rsidR="0041429E" w:rsidRPr="00077231" w:rsidRDefault="0041429E" w:rsidP="00077231">
      <w:pPr>
        <w:pStyle w:val="Default"/>
        <w:spacing w:line="276" w:lineRule="auto"/>
        <w:jc w:val="both"/>
      </w:pPr>
      <w:r w:rsidRPr="00FC6FC8">
        <w:rPr>
          <w:rFonts w:asciiTheme="minorHAnsi" w:hAnsiTheme="minorHAnsi" w:cstheme="minorBidi"/>
          <w:color w:val="auto"/>
          <w:u w:val="single"/>
        </w:rPr>
        <w:t>Megállapítás:</w:t>
      </w:r>
      <w:r w:rsidRPr="00077231">
        <w:t xml:space="preserve"> „</w:t>
      </w:r>
      <w:proofErr w:type="gramStart"/>
      <w:r w:rsidRPr="00077231">
        <w:t>A</w:t>
      </w:r>
      <w:proofErr w:type="gramEnd"/>
      <w:r w:rsidRPr="00077231">
        <w:t xml:space="preserve"> figyelembe vett intézményi dokumentumokban rögzítettek, illetve a tanul-mányi teljesítmények, megvalósult szakmai és egyéb intézményi programok alapul vételével megállapítható, hogy a Miskolc-Diósgyőri Református Általános Iskola és Óvoda pedagógiai programjában meghatározott feladatok végrehajtása megfelelő rendben, ütemben, az </w:t>
      </w:r>
      <w:proofErr w:type="spellStart"/>
      <w:r w:rsidRPr="00077231">
        <w:t>elvárá-sokat</w:t>
      </w:r>
      <w:proofErr w:type="spellEnd"/>
      <w:r w:rsidRPr="00077231">
        <w:t xml:space="preserve">, követelményeket figyelembe véve valósul meg, a pedagógiai-szakmai munka </w:t>
      </w:r>
      <w:proofErr w:type="spellStart"/>
      <w:r w:rsidRPr="00077231">
        <w:t>eredmé-nyessége</w:t>
      </w:r>
      <w:proofErr w:type="spellEnd"/>
      <w:r w:rsidRPr="00077231">
        <w:t xml:space="preserve"> ehhez igazodónak tekinthető.” </w:t>
      </w:r>
    </w:p>
    <w:p w:rsidR="0041429E" w:rsidRPr="00077231" w:rsidRDefault="0041429E" w:rsidP="00FC6FC8">
      <w:pPr>
        <w:pStyle w:val="Default"/>
        <w:spacing w:before="240" w:line="276" w:lineRule="auto"/>
        <w:jc w:val="both"/>
      </w:pPr>
      <w:r w:rsidRPr="00077231">
        <w:t xml:space="preserve">2018. március 7. – </w:t>
      </w:r>
      <w:proofErr w:type="spellStart"/>
      <w:r w:rsidRPr="00077231">
        <w:t>Tiszáninneni</w:t>
      </w:r>
      <w:proofErr w:type="spellEnd"/>
      <w:r w:rsidRPr="00077231">
        <w:t xml:space="preserve"> Református Egyházkerület fenntartói ellenőrzése a </w:t>
      </w:r>
      <w:proofErr w:type="spellStart"/>
      <w:r w:rsidRPr="00077231">
        <w:t>foglalkoz-tatottak</w:t>
      </w:r>
      <w:proofErr w:type="spellEnd"/>
      <w:r w:rsidRPr="00077231">
        <w:t xml:space="preserve"> munkaidő nyilvántartásáról. </w:t>
      </w:r>
    </w:p>
    <w:p w:rsidR="0041429E" w:rsidRPr="004E6754" w:rsidRDefault="0041429E" w:rsidP="00077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C8">
        <w:rPr>
          <w:sz w:val="24"/>
          <w:szCs w:val="24"/>
          <w:u w:val="single"/>
        </w:rPr>
        <w:t>Megállapítás:</w:t>
      </w:r>
      <w:r w:rsidRPr="00077231">
        <w:rPr>
          <w:sz w:val="24"/>
          <w:szCs w:val="24"/>
        </w:rPr>
        <w:t xml:space="preserve"> </w:t>
      </w:r>
      <w:r w:rsidRPr="004E6754">
        <w:rPr>
          <w:rFonts w:ascii="Times New Roman" w:hAnsi="Times New Roman" w:cs="Times New Roman"/>
          <w:sz w:val="24"/>
          <w:szCs w:val="24"/>
        </w:rPr>
        <w:t>11 fő véletlenszerűen kiválasztott foglalkoztatott esetében az ellenőrzés nem állapított meg hiányosságot.</w:t>
      </w:r>
    </w:p>
    <w:p w:rsidR="00475C62" w:rsidRDefault="00475C62" w:rsidP="000772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31" w:rsidRPr="000847AA" w:rsidRDefault="000847AA" w:rsidP="00077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7AA">
        <w:rPr>
          <w:rFonts w:ascii="Times New Roman" w:hAnsi="Times New Roman" w:cs="Times New Roman"/>
          <w:b/>
          <w:bCs/>
          <w:sz w:val="24"/>
          <w:szCs w:val="24"/>
        </w:rPr>
        <w:t>Egyéb külső szervek ellenőrzései:</w:t>
      </w:r>
    </w:p>
    <w:p w:rsidR="00077231" w:rsidRDefault="00077231" w:rsidP="0007723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FCB" w:rsidRPr="00E222E5" w:rsidRDefault="00675FCB" w:rsidP="00675FCB">
      <w:pPr>
        <w:tabs>
          <w:tab w:val="left" w:pos="567"/>
        </w:tabs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  <w:b/>
        </w:rPr>
        <w:t>2020</w:t>
      </w:r>
      <w:r w:rsidRPr="00E222E5">
        <w:rPr>
          <w:rFonts w:ascii="Calibri" w:eastAsia="Calibri" w:hAnsi="Calibri" w:cs="Times New Roman"/>
        </w:rPr>
        <w:t xml:space="preserve">. </w:t>
      </w:r>
      <w:r w:rsidRPr="00E222E5">
        <w:rPr>
          <w:rFonts w:ascii="Calibri" w:eastAsia="Calibri" w:hAnsi="Calibri" w:cs="Times New Roman"/>
          <w:b/>
        </w:rPr>
        <w:t>szeptember 7</w:t>
      </w:r>
      <w:r w:rsidRPr="00E222E5">
        <w:rPr>
          <w:rFonts w:ascii="Calibri" w:eastAsia="Calibri" w:hAnsi="Calibri" w:cs="Times New Roman"/>
        </w:rPr>
        <w:t>.-</w:t>
      </w:r>
      <w:r w:rsidRPr="00E222E5">
        <w:rPr>
          <w:rFonts w:ascii="Calibri" w:eastAsia="Calibri" w:hAnsi="Calibri" w:cs="Times New Roman"/>
        </w:rPr>
        <w:tab/>
        <w:t>B.</w:t>
      </w:r>
      <w:proofErr w:type="gramStart"/>
      <w:r w:rsidRPr="00E222E5">
        <w:rPr>
          <w:rFonts w:ascii="Calibri" w:eastAsia="Calibri" w:hAnsi="Calibri" w:cs="Times New Roman"/>
        </w:rPr>
        <w:t>A</w:t>
      </w:r>
      <w:proofErr w:type="gramEnd"/>
      <w:r w:rsidRPr="00E222E5">
        <w:rPr>
          <w:rFonts w:ascii="Calibri" w:eastAsia="Calibri" w:hAnsi="Calibri" w:cs="Times New Roman"/>
        </w:rPr>
        <w:t>.Z Megyei Kormányhivatal</w:t>
      </w:r>
    </w:p>
    <w:p w:rsidR="00675FCB" w:rsidRPr="009A494D" w:rsidRDefault="00675FCB" w:rsidP="00675FCB">
      <w:pPr>
        <w:tabs>
          <w:tab w:val="left" w:pos="567"/>
        </w:tabs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>Miskolci Járási Hivatal</w:t>
      </w:r>
    </w:p>
    <w:p w:rsidR="00675FCB" w:rsidRPr="00E222E5" w:rsidRDefault="00675FCB" w:rsidP="00675FCB">
      <w:pPr>
        <w:tabs>
          <w:tab w:val="left" w:pos="567"/>
        </w:tabs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>Élelmiszerlánc-biztonsági és Állategészségügyi Osztály</w:t>
      </w:r>
    </w:p>
    <w:p w:rsidR="00675FCB" w:rsidRPr="00E222E5" w:rsidRDefault="00675FCB" w:rsidP="00675FCB">
      <w:pPr>
        <w:tabs>
          <w:tab w:val="left" w:pos="567"/>
        </w:tabs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>Hatósági ellenőrzés külön engedély iránti kérelem benyújtása céljából</w:t>
      </w:r>
    </w:p>
    <w:p w:rsidR="00675FCB" w:rsidRPr="00E222E5" w:rsidRDefault="00675FCB" w:rsidP="00675FCB">
      <w:pPr>
        <w:tabs>
          <w:tab w:val="left" w:pos="567"/>
        </w:tabs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 xml:space="preserve">A tálalókonyha higiéniai állapota megfelelő. </w:t>
      </w:r>
    </w:p>
    <w:p w:rsidR="009A494D" w:rsidRPr="00E222E5" w:rsidRDefault="009A494D" w:rsidP="00532E19">
      <w:pPr>
        <w:tabs>
          <w:tab w:val="left" w:pos="567"/>
        </w:tabs>
        <w:spacing w:before="240" w:after="0"/>
        <w:rPr>
          <w:rFonts w:ascii="Calibri" w:eastAsia="Calibri" w:hAnsi="Calibri" w:cs="Times New Roman"/>
          <w:b/>
        </w:rPr>
      </w:pPr>
      <w:r w:rsidRPr="00E222E5">
        <w:rPr>
          <w:rFonts w:ascii="Calibri" w:eastAsia="Calibri" w:hAnsi="Calibri" w:cs="Times New Roman"/>
          <w:b/>
        </w:rPr>
        <w:t>2020.</w:t>
      </w:r>
      <w:r w:rsidRPr="00E222E5">
        <w:rPr>
          <w:rFonts w:ascii="Calibri" w:eastAsia="Calibri" w:hAnsi="Calibri" w:cs="Times New Roman"/>
        </w:rPr>
        <w:t xml:space="preserve"> </w:t>
      </w:r>
      <w:r w:rsidRPr="00E222E5">
        <w:rPr>
          <w:rFonts w:ascii="Calibri" w:eastAsia="Calibri" w:hAnsi="Calibri" w:cs="Times New Roman"/>
          <w:b/>
        </w:rPr>
        <w:t>augusztus</w:t>
      </w:r>
      <w:r w:rsidRPr="00E222E5">
        <w:rPr>
          <w:rFonts w:ascii="Calibri" w:eastAsia="Calibri" w:hAnsi="Calibri" w:cs="Times New Roman"/>
        </w:rPr>
        <w:t xml:space="preserve"> </w:t>
      </w:r>
      <w:r w:rsidRPr="00E222E5">
        <w:rPr>
          <w:rFonts w:ascii="Calibri" w:eastAsia="Calibri" w:hAnsi="Calibri" w:cs="Times New Roman"/>
          <w:b/>
        </w:rPr>
        <w:t>28.</w:t>
      </w:r>
      <w:r w:rsidR="00532E19">
        <w:rPr>
          <w:rFonts w:ascii="Calibri" w:eastAsia="Calibri" w:hAnsi="Calibri" w:cs="Times New Roman"/>
          <w:b/>
        </w:rPr>
        <w:t xml:space="preserve"> </w:t>
      </w:r>
      <w:r w:rsidR="00532E19">
        <w:rPr>
          <w:rFonts w:ascii="Calibri" w:eastAsia="Calibri" w:hAnsi="Calibri" w:cs="Times New Roman"/>
          <w:b/>
        </w:rPr>
        <w:tab/>
        <w:t xml:space="preserve">- </w:t>
      </w:r>
      <w:r w:rsidRPr="00E222E5">
        <w:rPr>
          <w:rFonts w:ascii="Calibri" w:eastAsia="Calibri" w:hAnsi="Calibri" w:cs="Times New Roman"/>
        </w:rPr>
        <w:t>B.</w:t>
      </w:r>
      <w:proofErr w:type="gramStart"/>
      <w:r w:rsidRPr="00E222E5">
        <w:rPr>
          <w:rFonts w:ascii="Calibri" w:eastAsia="Calibri" w:hAnsi="Calibri" w:cs="Times New Roman"/>
        </w:rPr>
        <w:t>A</w:t>
      </w:r>
      <w:proofErr w:type="gramEnd"/>
      <w:r w:rsidRPr="00E222E5">
        <w:rPr>
          <w:rFonts w:ascii="Calibri" w:eastAsia="Calibri" w:hAnsi="Calibri" w:cs="Times New Roman"/>
        </w:rPr>
        <w:t>.Z. Megyei Kormányhivatal</w:t>
      </w:r>
    </w:p>
    <w:p w:rsidR="009A494D" w:rsidRPr="00E222E5" w:rsidRDefault="009A494D" w:rsidP="009A494D">
      <w:pPr>
        <w:tabs>
          <w:tab w:val="left" w:pos="567"/>
        </w:tabs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>Miskolci Járási Hivatal</w:t>
      </w:r>
    </w:p>
    <w:p w:rsidR="009A494D" w:rsidRPr="00E222E5" w:rsidRDefault="009A494D" w:rsidP="009A494D">
      <w:pPr>
        <w:tabs>
          <w:tab w:val="left" w:pos="567"/>
        </w:tabs>
        <w:spacing w:after="0"/>
        <w:rPr>
          <w:rFonts w:ascii="Calibri" w:eastAsia="Calibri" w:hAnsi="Calibri" w:cs="Times New Roman"/>
        </w:rPr>
      </w:pPr>
      <w:proofErr w:type="gramStart"/>
      <w:r w:rsidRPr="00E222E5">
        <w:rPr>
          <w:rFonts w:ascii="Calibri" w:eastAsia="Calibri" w:hAnsi="Calibri" w:cs="Times New Roman"/>
        </w:rPr>
        <w:t>Népegészségügyi  Osztály</w:t>
      </w:r>
      <w:proofErr w:type="gramEnd"/>
    </w:p>
    <w:p w:rsidR="009A494D" w:rsidRPr="00E222E5" w:rsidRDefault="009A494D" w:rsidP="009A494D">
      <w:pPr>
        <w:tabs>
          <w:tab w:val="left" w:pos="567"/>
        </w:tabs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>Hatósági ellenőrzés közegészségügyi rendelet alapján iskolakezdés előtti takarítás-fertőtlenítés me</w:t>
      </w:r>
      <w:r w:rsidRPr="00E222E5">
        <w:rPr>
          <w:rFonts w:ascii="Calibri" w:eastAsia="Calibri" w:hAnsi="Calibri" w:cs="Times New Roman"/>
        </w:rPr>
        <w:t>g</w:t>
      </w:r>
      <w:r w:rsidRPr="00E222E5">
        <w:rPr>
          <w:rFonts w:ascii="Calibri" w:eastAsia="Calibri" w:hAnsi="Calibri" w:cs="Times New Roman"/>
        </w:rPr>
        <w:t xml:space="preserve">történésének ellenőrzése. </w:t>
      </w:r>
    </w:p>
    <w:p w:rsidR="009A494D" w:rsidRPr="00E222E5" w:rsidRDefault="009A494D" w:rsidP="00532E19">
      <w:pPr>
        <w:tabs>
          <w:tab w:val="left" w:pos="567"/>
        </w:tabs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>Az intézmény egész területén a fertőtlenítést elvégezték, kültéri játékok, eszközök fertőtlenítése még folyamatban.  A Házirend átdolgozása folyamatban.</w:t>
      </w:r>
    </w:p>
    <w:p w:rsidR="009A494D" w:rsidRPr="00E222E5" w:rsidRDefault="009A494D" w:rsidP="00532E19">
      <w:pPr>
        <w:tabs>
          <w:tab w:val="left" w:pos="567"/>
        </w:tabs>
        <w:spacing w:before="240"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  <w:b/>
        </w:rPr>
        <w:t>2020. június 18</w:t>
      </w:r>
      <w:r w:rsidRPr="00E222E5">
        <w:rPr>
          <w:rFonts w:ascii="Calibri" w:eastAsia="Calibri" w:hAnsi="Calibri" w:cs="Times New Roman"/>
        </w:rPr>
        <w:t>.</w:t>
      </w:r>
      <w:r w:rsidR="00EA5639">
        <w:rPr>
          <w:rFonts w:ascii="Calibri" w:eastAsia="Calibri" w:hAnsi="Calibri" w:cs="Times New Roman"/>
        </w:rPr>
        <w:tab/>
        <w:t xml:space="preserve">- </w:t>
      </w:r>
      <w:r w:rsidRPr="00E222E5">
        <w:rPr>
          <w:rFonts w:ascii="Calibri" w:eastAsia="Calibri" w:hAnsi="Calibri" w:cs="Times New Roman"/>
        </w:rPr>
        <w:t>B.</w:t>
      </w:r>
      <w:proofErr w:type="gramStart"/>
      <w:r w:rsidRPr="00E222E5">
        <w:rPr>
          <w:rFonts w:ascii="Calibri" w:eastAsia="Calibri" w:hAnsi="Calibri" w:cs="Times New Roman"/>
        </w:rPr>
        <w:t>A</w:t>
      </w:r>
      <w:proofErr w:type="gramEnd"/>
      <w:r w:rsidRPr="00E222E5">
        <w:rPr>
          <w:rFonts w:ascii="Calibri" w:eastAsia="Calibri" w:hAnsi="Calibri" w:cs="Times New Roman"/>
        </w:rPr>
        <w:t>.Z. Megyei Kormányhivatal</w:t>
      </w:r>
    </w:p>
    <w:p w:rsidR="009A494D" w:rsidRPr="00E222E5" w:rsidRDefault="009A494D" w:rsidP="009A494D">
      <w:pPr>
        <w:tabs>
          <w:tab w:val="left" w:pos="0"/>
        </w:tabs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ab/>
      </w:r>
      <w:r w:rsidRPr="00E222E5">
        <w:rPr>
          <w:rFonts w:ascii="Calibri" w:eastAsia="Calibri" w:hAnsi="Calibri" w:cs="Times New Roman"/>
        </w:rPr>
        <w:tab/>
      </w:r>
      <w:r w:rsidRPr="00E222E5">
        <w:rPr>
          <w:rFonts w:ascii="Calibri" w:eastAsia="Calibri" w:hAnsi="Calibri" w:cs="Times New Roman"/>
        </w:rPr>
        <w:tab/>
      </w:r>
      <w:r w:rsidR="00EA5639">
        <w:rPr>
          <w:rFonts w:ascii="Calibri" w:eastAsia="Calibri" w:hAnsi="Calibri" w:cs="Times New Roman"/>
        </w:rPr>
        <w:t xml:space="preserve">   </w:t>
      </w:r>
      <w:r w:rsidRPr="00E222E5">
        <w:rPr>
          <w:rFonts w:ascii="Calibri" w:eastAsia="Calibri" w:hAnsi="Calibri" w:cs="Times New Roman"/>
        </w:rPr>
        <w:t>Hatósági Főosztály</w:t>
      </w:r>
    </w:p>
    <w:p w:rsidR="009A494D" w:rsidRPr="00E222E5" w:rsidRDefault="009A494D" w:rsidP="009A494D">
      <w:pPr>
        <w:numPr>
          <w:ilvl w:val="0"/>
          <w:numId w:val="25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>Erdész úti Tagóvoda – átfogó hatósági ellenőrzés</w:t>
      </w:r>
    </w:p>
    <w:p w:rsidR="009A494D" w:rsidRPr="00E222E5" w:rsidRDefault="009A494D" w:rsidP="00E81D89">
      <w:pPr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lastRenderedPageBreak/>
        <w:t>Az egyenlő bánásmódra követelményeit a köznevelési intézményben</w:t>
      </w:r>
      <w:r w:rsidR="00E81D89">
        <w:rPr>
          <w:rFonts w:ascii="Calibri" w:eastAsia="Calibri" w:hAnsi="Calibri" w:cs="Times New Roman"/>
        </w:rPr>
        <w:t xml:space="preserve"> </w:t>
      </w:r>
      <w:r w:rsidRPr="00E222E5">
        <w:rPr>
          <w:rFonts w:ascii="Calibri" w:eastAsia="Calibri" w:hAnsi="Calibri" w:cs="Times New Roman"/>
        </w:rPr>
        <w:t>maximálisan betartják.</w:t>
      </w:r>
    </w:p>
    <w:p w:rsidR="009A494D" w:rsidRPr="00E222E5" w:rsidRDefault="009A494D" w:rsidP="009A494D">
      <w:pPr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>A felvételre vonatkozó szabályokat betartják</w:t>
      </w:r>
    </w:p>
    <w:p w:rsidR="009A494D" w:rsidRPr="00E222E5" w:rsidRDefault="009A494D" w:rsidP="009A494D">
      <w:pPr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>A csop</w:t>
      </w:r>
      <w:r w:rsidRPr="009A494D">
        <w:rPr>
          <w:rFonts w:ascii="Calibri" w:eastAsia="Calibri" w:hAnsi="Calibri" w:cs="Times New Roman"/>
        </w:rPr>
        <w:t>o</w:t>
      </w:r>
      <w:r w:rsidRPr="00E222E5">
        <w:rPr>
          <w:rFonts w:ascii="Calibri" w:eastAsia="Calibri" w:hAnsi="Calibri" w:cs="Times New Roman"/>
        </w:rPr>
        <w:t>rtlétszámra, a gyermek – és tanulói balesetvédelemre vonatkozó szabályokat betartják</w:t>
      </w:r>
    </w:p>
    <w:p w:rsidR="009A494D" w:rsidRPr="00E222E5" w:rsidRDefault="009A494D" w:rsidP="00532E19">
      <w:pPr>
        <w:tabs>
          <w:tab w:val="left" w:pos="567"/>
        </w:tabs>
        <w:spacing w:before="240"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  <w:b/>
        </w:rPr>
        <w:t>2020. március 5</w:t>
      </w:r>
      <w:r w:rsidRPr="00E222E5">
        <w:rPr>
          <w:rFonts w:ascii="Calibri" w:eastAsia="Calibri" w:hAnsi="Calibri" w:cs="Times New Roman"/>
        </w:rPr>
        <w:t xml:space="preserve">. </w:t>
      </w:r>
      <w:r w:rsidR="00EA5639">
        <w:rPr>
          <w:rFonts w:ascii="Calibri" w:eastAsia="Calibri" w:hAnsi="Calibri" w:cs="Times New Roman"/>
        </w:rPr>
        <w:tab/>
        <w:t xml:space="preserve">- </w:t>
      </w:r>
      <w:r w:rsidRPr="00E222E5">
        <w:rPr>
          <w:rFonts w:ascii="Calibri" w:eastAsia="Calibri" w:hAnsi="Calibri" w:cs="Times New Roman"/>
        </w:rPr>
        <w:t>B.</w:t>
      </w:r>
      <w:proofErr w:type="gramStart"/>
      <w:r w:rsidRPr="00E222E5">
        <w:rPr>
          <w:rFonts w:ascii="Calibri" w:eastAsia="Calibri" w:hAnsi="Calibri" w:cs="Times New Roman"/>
        </w:rPr>
        <w:t>A</w:t>
      </w:r>
      <w:proofErr w:type="gramEnd"/>
      <w:r w:rsidRPr="00E222E5">
        <w:rPr>
          <w:rFonts w:ascii="Calibri" w:eastAsia="Calibri" w:hAnsi="Calibri" w:cs="Times New Roman"/>
        </w:rPr>
        <w:t xml:space="preserve">.Z. Megyei Kormányhivatal Miskolci Járási Hivatala </w:t>
      </w:r>
    </w:p>
    <w:p w:rsidR="009A494D" w:rsidRPr="00E222E5" w:rsidRDefault="009A494D" w:rsidP="009A494D">
      <w:pPr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ab/>
      </w:r>
      <w:r w:rsidRPr="00E222E5">
        <w:rPr>
          <w:rFonts w:ascii="Calibri" w:eastAsia="Calibri" w:hAnsi="Calibri" w:cs="Times New Roman"/>
        </w:rPr>
        <w:tab/>
      </w:r>
      <w:r w:rsidRPr="00E222E5">
        <w:rPr>
          <w:rFonts w:ascii="Calibri" w:eastAsia="Calibri" w:hAnsi="Calibri" w:cs="Times New Roman"/>
        </w:rPr>
        <w:tab/>
      </w:r>
      <w:r w:rsidR="00EA5639">
        <w:rPr>
          <w:rFonts w:ascii="Calibri" w:eastAsia="Calibri" w:hAnsi="Calibri" w:cs="Times New Roman"/>
        </w:rPr>
        <w:t xml:space="preserve">   </w:t>
      </w:r>
      <w:r w:rsidRPr="00E222E5">
        <w:rPr>
          <w:rFonts w:ascii="Calibri" w:eastAsia="Calibri" w:hAnsi="Calibri" w:cs="Times New Roman"/>
        </w:rPr>
        <w:t>Népegészségügyi Osztály</w:t>
      </w:r>
    </w:p>
    <w:p w:rsidR="009A494D" w:rsidRPr="00E222E5" w:rsidRDefault="009A494D" w:rsidP="009A494D">
      <w:pPr>
        <w:numPr>
          <w:ilvl w:val="0"/>
          <w:numId w:val="25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>Görgey úti Tagóvoda - tálalókonyha</w:t>
      </w:r>
    </w:p>
    <w:p w:rsidR="009A494D" w:rsidRPr="00E222E5" w:rsidRDefault="009A494D" w:rsidP="009A494D">
      <w:pPr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>Hiányosság, mulasztás nem került megállapításra</w:t>
      </w:r>
    </w:p>
    <w:p w:rsidR="00E222E5" w:rsidRPr="00E222E5" w:rsidRDefault="00E222E5" w:rsidP="00532E19">
      <w:pPr>
        <w:tabs>
          <w:tab w:val="left" w:pos="567"/>
        </w:tabs>
        <w:spacing w:before="240"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  <w:b/>
        </w:rPr>
        <w:t>2020. január 16.</w:t>
      </w:r>
      <w:r w:rsidR="00EA5639">
        <w:rPr>
          <w:rFonts w:ascii="Calibri" w:eastAsia="Calibri" w:hAnsi="Calibri" w:cs="Times New Roman"/>
        </w:rPr>
        <w:tab/>
        <w:t xml:space="preserve">- </w:t>
      </w:r>
      <w:r w:rsidRPr="00E222E5">
        <w:rPr>
          <w:rFonts w:ascii="Calibri" w:eastAsia="Calibri" w:hAnsi="Calibri" w:cs="Times New Roman"/>
        </w:rPr>
        <w:t>Nemzeti Élelmiszerlánc-biztonsági Hivatal</w:t>
      </w:r>
    </w:p>
    <w:p w:rsidR="00E222E5" w:rsidRPr="00E222E5" w:rsidRDefault="00E222E5" w:rsidP="00E222E5">
      <w:pPr>
        <w:spacing w:after="0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ab/>
      </w:r>
      <w:r w:rsidRPr="00E222E5">
        <w:rPr>
          <w:rFonts w:ascii="Calibri" w:eastAsia="Calibri" w:hAnsi="Calibri" w:cs="Times New Roman"/>
        </w:rPr>
        <w:tab/>
      </w:r>
      <w:r w:rsidRPr="00E222E5">
        <w:rPr>
          <w:rFonts w:ascii="Calibri" w:eastAsia="Calibri" w:hAnsi="Calibri" w:cs="Times New Roman"/>
        </w:rPr>
        <w:tab/>
      </w:r>
      <w:r w:rsidR="00EA5639">
        <w:rPr>
          <w:rFonts w:ascii="Calibri" w:eastAsia="Calibri" w:hAnsi="Calibri" w:cs="Times New Roman"/>
        </w:rPr>
        <w:t xml:space="preserve">  </w:t>
      </w:r>
      <w:r w:rsidRPr="00E222E5">
        <w:rPr>
          <w:rFonts w:ascii="Calibri" w:eastAsia="Calibri" w:hAnsi="Calibri" w:cs="Times New Roman"/>
        </w:rPr>
        <w:t>Élelmiszer- és Takarmánybiztonsági Igazgatóság</w:t>
      </w:r>
    </w:p>
    <w:p w:rsidR="00E222E5" w:rsidRPr="00E222E5" w:rsidRDefault="00E222E5" w:rsidP="00675FCB">
      <w:pPr>
        <w:numPr>
          <w:ilvl w:val="0"/>
          <w:numId w:val="25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 xml:space="preserve">Erdész úti Tagóvoda – </w:t>
      </w:r>
      <w:proofErr w:type="spellStart"/>
      <w:r w:rsidRPr="00E222E5">
        <w:rPr>
          <w:rFonts w:ascii="Calibri" w:eastAsia="Calibri" w:hAnsi="Calibri" w:cs="Times New Roman"/>
        </w:rPr>
        <w:t>közétkeztető</w:t>
      </w:r>
      <w:proofErr w:type="spellEnd"/>
      <w:r w:rsidRPr="00E222E5">
        <w:rPr>
          <w:rFonts w:ascii="Calibri" w:eastAsia="Calibri" w:hAnsi="Calibri" w:cs="Times New Roman"/>
        </w:rPr>
        <w:t xml:space="preserve"> főzőkonyha</w:t>
      </w:r>
    </w:p>
    <w:p w:rsidR="00E222E5" w:rsidRPr="009A494D" w:rsidRDefault="00E222E5" w:rsidP="009A494D">
      <w:pPr>
        <w:spacing w:after="0"/>
        <w:contextualSpacing/>
        <w:rPr>
          <w:rFonts w:ascii="Calibri" w:eastAsia="Calibri" w:hAnsi="Calibri" w:cs="Times New Roman"/>
        </w:rPr>
      </w:pPr>
      <w:r w:rsidRPr="00E222E5">
        <w:rPr>
          <w:rFonts w:ascii="Calibri" w:eastAsia="Calibri" w:hAnsi="Calibri" w:cs="Times New Roman"/>
        </w:rPr>
        <w:t xml:space="preserve">Élelmiszer-higiéniai, élelmiszer-biztonsági, </w:t>
      </w:r>
      <w:proofErr w:type="gramStart"/>
      <w:r w:rsidRPr="00E222E5">
        <w:rPr>
          <w:rFonts w:ascii="Calibri" w:eastAsia="Calibri" w:hAnsi="Calibri" w:cs="Times New Roman"/>
        </w:rPr>
        <w:t>élelmiszer-minőségi minősítés</w:t>
      </w:r>
      <w:proofErr w:type="gramEnd"/>
    </w:p>
    <w:p w:rsidR="002676B1" w:rsidRPr="009A494D" w:rsidRDefault="002676B1" w:rsidP="00EA5639">
      <w:pPr>
        <w:tabs>
          <w:tab w:val="left" w:pos="567"/>
        </w:tabs>
        <w:spacing w:before="240"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  <w:b/>
        </w:rPr>
        <w:t>2019. február 19</w:t>
      </w:r>
      <w:r w:rsidRPr="009A494D">
        <w:rPr>
          <w:rFonts w:ascii="Calibri" w:eastAsia="Calibri" w:hAnsi="Calibri" w:cs="Times New Roman"/>
        </w:rPr>
        <w:t>. -  B.</w:t>
      </w:r>
      <w:proofErr w:type="gramStart"/>
      <w:r w:rsidRPr="009A494D">
        <w:rPr>
          <w:rFonts w:ascii="Calibri" w:eastAsia="Calibri" w:hAnsi="Calibri" w:cs="Times New Roman"/>
        </w:rPr>
        <w:t>A</w:t>
      </w:r>
      <w:proofErr w:type="gramEnd"/>
      <w:r w:rsidRPr="009A494D">
        <w:rPr>
          <w:rFonts w:ascii="Calibri" w:eastAsia="Calibri" w:hAnsi="Calibri" w:cs="Times New Roman"/>
        </w:rPr>
        <w:t xml:space="preserve">.Z. Megyei Katasztrófavédelmi Igazgatóság </w:t>
      </w:r>
    </w:p>
    <w:p w:rsidR="002676B1" w:rsidRPr="009A494D" w:rsidRDefault="002676B1" w:rsidP="009E4863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>Miskolci Katasztrófavédelmi Kirendeltség</w:t>
      </w:r>
    </w:p>
    <w:p w:rsidR="002676B1" w:rsidRPr="009A494D" w:rsidRDefault="002676B1" w:rsidP="009E4863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>Tűzvédelmi hatósági ellenőrzés – Erdész úti Tagóvoda</w:t>
      </w:r>
    </w:p>
    <w:p w:rsidR="009E4863" w:rsidRPr="009A494D" w:rsidRDefault="009E4863" w:rsidP="009E4863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9A494D">
        <w:rPr>
          <w:sz w:val="23"/>
          <w:szCs w:val="23"/>
          <w:u w:val="single"/>
        </w:rPr>
        <w:t>Megállapítás:</w:t>
      </w:r>
    </w:p>
    <w:p w:rsidR="002676B1" w:rsidRPr="009A494D" w:rsidRDefault="003C1C94" w:rsidP="009E4863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>A szemle megállapításai alapján a hiányosságok pótlása megtörtént, melyről</w:t>
      </w:r>
      <w:r w:rsidR="008006DA" w:rsidRPr="009A494D">
        <w:rPr>
          <w:rFonts w:ascii="Calibri" w:eastAsia="Calibri" w:hAnsi="Calibri" w:cs="Times New Roman"/>
        </w:rPr>
        <w:t xml:space="preserve"> </w:t>
      </w:r>
      <w:r w:rsidRPr="009A494D">
        <w:rPr>
          <w:rFonts w:ascii="Calibri" w:eastAsia="Calibri" w:hAnsi="Calibri" w:cs="Times New Roman"/>
        </w:rPr>
        <w:t>i</w:t>
      </w:r>
      <w:r w:rsidR="002676B1" w:rsidRPr="009A494D">
        <w:rPr>
          <w:rFonts w:ascii="Calibri" w:eastAsia="Calibri" w:hAnsi="Calibri" w:cs="Times New Roman"/>
        </w:rPr>
        <w:t>ntézményvezetői ny</w:t>
      </w:r>
      <w:r w:rsidR="002676B1" w:rsidRPr="009A494D">
        <w:rPr>
          <w:rFonts w:ascii="Calibri" w:eastAsia="Calibri" w:hAnsi="Calibri" w:cs="Times New Roman"/>
        </w:rPr>
        <w:t>i</w:t>
      </w:r>
      <w:r w:rsidR="002676B1" w:rsidRPr="009A494D">
        <w:rPr>
          <w:rFonts w:ascii="Calibri" w:eastAsia="Calibri" w:hAnsi="Calibri" w:cs="Times New Roman"/>
        </w:rPr>
        <w:t xml:space="preserve">latkozat </w:t>
      </w:r>
      <w:r w:rsidR="008006DA" w:rsidRPr="009A494D">
        <w:rPr>
          <w:rFonts w:ascii="Calibri" w:eastAsia="Calibri" w:hAnsi="Calibri" w:cs="Times New Roman"/>
        </w:rPr>
        <w:t xml:space="preserve">született </w:t>
      </w:r>
      <w:r w:rsidR="008006DA" w:rsidRPr="009A494D">
        <w:rPr>
          <w:rFonts w:ascii="Calibri" w:eastAsia="Calibri" w:hAnsi="Calibri" w:cs="Times New Roman"/>
          <w:i/>
        </w:rPr>
        <w:t>(</w:t>
      </w:r>
      <w:r w:rsidR="002676B1" w:rsidRPr="009A494D">
        <w:rPr>
          <w:rFonts w:ascii="Calibri" w:eastAsia="Calibri" w:hAnsi="Calibri" w:cs="Times New Roman"/>
          <w:i/>
        </w:rPr>
        <w:t>35510/504-1/2019.ált</w:t>
      </w:r>
      <w:proofErr w:type="gramStart"/>
      <w:r w:rsidR="002676B1" w:rsidRPr="009A494D">
        <w:rPr>
          <w:rFonts w:ascii="Calibri" w:eastAsia="Calibri" w:hAnsi="Calibri" w:cs="Times New Roman"/>
          <w:i/>
        </w:rPr>
        <w:t>.sz.</w:t>
      </w:r>
      <w:proofErr w:type="gramEnd"/>
      <w:r w:rsidR="002676B1" w:rsidRPr="009A494D">
        <w:rPr>
          <w:rFonts w:ascii="Calibri" w:eastAsia="Calibri" w:hAnsi="Calibri" w:cs="Times New Roman"/>
          <w:i/>
        </w:rPr>
        <w:t xml:space="preserve"> helyszíni ellenőrzés során felvett jegyzőkönyvben foglalt hiányosságok pótlás</w:t>
      </w:r>
      <w:r w:rsidR="008006DA" w:rsidRPr="009A494D">
        <w:rPr>
          <w:rFonts w:ascii="Calibri" w:eastAsia="Calibri" w:hAnsi="Calibri" w:cs="Times New Roman"/>
          <w:i/>
        </w:rPr>
        <w:t>a)</w:t>
      </w:r>
    </w:p>
    <w:p w:rsidR="002676B1" w:rsidRPr="009A494D" w:rsidRDefault="002676B1" w:rsidP="00EA5639">
      <w:pPr>
        <w:tabs>
          <w:tab w:val="left" w:pos="567"/>
        </w:tabs>
        <w:spacing w:before="240"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  <w:b/>
        </w:rPr>
        <w:t>2019. február 19</w:t>
      </w:r>
      <w:r w:rsidRPr="009A494D">
        <w:rPr>
          <w:rFonts w:ascii="Calibri" w:eastAsia="Calibri" w:hAnsi="Calibri" w:cs="Times New Roman"/>
        </w:rPr>
        <w:t>. -  B.</w:t>
      </w:r>
      <w:proofErr w:type="gramStart"/>
      <w:r w:rsidRPr="009A494D">
        <w:rPr>
          <w:rFonts w:ascii="Calibri" w:eastAsia="Calibri" w:hAnsi="Calibri" w:cs="Times New Roman"/>
        </w:rPr>
        <w:t>A</w:t>
      </w:r>
      <w:proofErr w:type="gramEnd"/>
      <w:r w:rsidRPr="009A494D">
        <w:rPr>
          <w:rFonts w:ascii="Calibri" w:eastAsia="Calibri" w:hAnsi="Calibri" w:cs="Times New Roman"/>
        </w:rPr>
        <w:t xml:space="preserve">.Z. Megyei Katasztrófavédelmi Igazgatóság </w:t>
      </w:r>
    </w:p>
    <w:p w:rsidR="002676B1" w:rsidRPr="009A494D" w:rsidRDefault="002676B1" w:rsidP="006A450D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>Miskolci Katasztrófavédelmi Kirendeltség</w:t>
      </w:r>
    </w:p>
    <w:p w:rsidR="002676B1" w:rsidRPr="009A494D" w:rsidRDefault="002676B1" w:rsidP="006A450D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>Tűzvédelmi hatósági ellenőrzés – Görgey úti Tagóvoda</w:t>
      </w:r>
    </w:p>
    <w:p w:rsidR="006A450D" w:rsidRPr="00BA0895" w:rsidRDefault="00BA0895" w:rsidP="00B33148">
      <w:pPr>
        <w:spacing w:after="0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Megállapítás:</w:t>
      </w:r>
    </w:p>
    <w:p w:rsidR="002676B1" w:rsidRPr="009A494D" w:rsidRDefault="006A450D" w:rsidP="006A450D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>A szemle megállapításai alapján a hiányosságok pótlása megtörtént, melyről intézményveze</w:t>
      </w:r>
      <w:r w:rsidR="00B33148" w:rsidRPr="009A494D">
        <w:rPr>
          <w:rFonts w:ascii="Calibri" w:eastAsia="Calibri" w:hAnsi="Calibri" w:cs="Times New Roman"/>
        </w:rPr>
        <w:t>tői ny</w:t>
      </w:r>
      <w:r w:rsidR="00B33148" w:rsidRPr="009A494D">
        <w:rPr>
          <w:rFonts w:ascii="Calibri" w:eastAsia="Calibri" w:hAnsi="Calibri" w:cs="Times New Roman"/>
        </w:rPr>
        <w:t>i</w:t>
      </w:r>
      <w:r w:rsidRPr="009A494D">
        <w:rPr>
          <w:rFonts w:ascii="Calibri" w:eastAsia="Calibri" w:hAnsi="Calibri" w:cs="Times New Roman"/>
        </w:rPr>
        <w:t xml:space="preserve">latkozat született </w:t>
      </w:r>
      <w:r w:rsidRPr="009A494D">
        <w:rPr>
          <w:rFonts w:ascii="Calibri" w:eastAsia="Calibri" w:hAnsi="Calibri" w:cs="Times New Roman"/>
          <w:i/>
        </w:rPr>
        <w:t>(</w:t>
      </w:r>
      <w:r w:rsidR="002676B1" w:rsidRPr="009A494D">
        <w:rPr>
          <w:rFonts w:ascii="Calibri" w:eastAsia="Calibri" w:hAnsi="Calibri" w:cs="Times New Roman"/>
          <w:i/>
        </w:rPr>
        <w:t>35510/602-1/2019.ált</w:t>
      </w:r>
      <w:proofErr w:type="gramStart"/>
      <w:r w:rsidR="002676B1" w:rsidRPr="009A494D">
        <w:rPr>
          <w:rFonts w:ascii="Calibri" w:eastAsia="Calibri" w:hAnsi="Calibri" w:cs="Times New Roman"/>
          <w:i/>
        </w:rPr>
        <w:t>.sz.</w:t>
      </w:r>
      <w:proofErr w:type="gramEnd"/>
      <w:r w:rsidR="002676B1" w:rsidRPr="009A494D">
        <w:rPr>
          <w:rFonts w:ascii="Calibri" w:eastAsia="Calibri" w:hAnsi="Calibri" w:cs="Times New Roman"/>
          <w:i/>
        </w:rPr>
        <w:t xml:space="preserve"> helyszíni ellenőrzés során felvett jegyzőkönyvben foglalt hiányosságok pótlásáról</w:t>
      </w:r>
      <w:r w:rsidR="00B33148" w:rsidRPr="009A494D">
        <w:rPr>
          <w:rFonts w:ascii="Calibri" w:eastAsia="Calibri" w:hAnsi="Calibri" w:cs="Times New Roman"/>
          <w:i/>
        </w:rPr>
        <w:t>)</w:t>
      </w:r>
    </w:p>
    <w:p w:rsidR="002676B1" w:rsidRPr="009A494D" w:rsidRDefault="002676B1" w:rsidP="00EA5639">
      <w:pPr>
        <w:tabs>
          <w:tab w:val="left" w:pos="567"/>
        </w:tabs>
        <w:spacing w:before="240"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  <w:b/>
        </w:rPr>
        <w:t>2019. január 8</w:t>
      </w:r>
      <w:r w:rsidRPr="009A494D">
        <w:rPr>
          <w:rFonts w:ascii="Calibri" w:eastAsia="Calibri" w:hAnsi="Calibri" w:cs="Times New Roman"/>
        </w:rPr>
        <w:t>. - B.</w:t>
      </w:r>
      <w:proofErr w:type="gramStart"/>
      <w:r w:rsidRPr="009A494D">
        <w:rPr>
          <w:rFonts w:ascii="Calibri" w:eastAsia="Calibri" w:hAnsi="Calibri" w:cs="Times New Roman"/>
        </w:rPr>
        <w:t>A</w:t>
      </w:r>
      <w:proofErr w:type="gramEnd"/>
      <w:r w:rsidRPr="009A494D">
        <w:rPr>
          <w:rFonts w:ascii="Calibri" w:eastAsia="Calibri" w:hAnsi="Calibri" w:cs="Times New Roman"/>
        </w:rPr>
        <w:t xml:space="preserve">.Z. Megyei Kormányhivatal </w:t>
      </w:r>
    </w:p>
    <w:p w:rsidR="002676B1" w:rsidRPr="009A494D" w:rsidRDefault="00A25DAA" w:rsidP="00A25DAA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 xml:space="preserve">Bérellenőrzés, </w:t>
      </w:r>
      <w:r w:rsidR="00B33148" w:rsidRPr="009A494D">
        <w:rPr>
          <w:rFonts w:ascii="Calibri" w:eastAsia="Calibri" w:hAnsi="Calibri" w:cs="Times New Roman"/>
        </w:rPr>
        <w:t>a</w:t>
      </w:r>
      <w:r w:rsidR="002676B1" w:rsidRPr="009A494D">
        <w:rPr>
          <w:rFonts w:ascii="Calibri" w:eastAsia="Calibri" w:hAnsi="Calibri" w:cs="Times New Roman"/>
        </w:rPr>
        <w:t>dategyeztetés megbízási jogviszonyról</w:t>
      </w:r>
    </w:p>
    <w:p w:rsidR="00A25DAA" w:rsidRPr="009A494D" w:rsidRDefault="00A25DAA" w:rsidP="00A25DAA">
      <w:pPr>
        <w:spacing w:after="0"/>
        <w:rPr>
          <w:rFonts w:ascii="Calibri" w:eastAsia="Calibri" w:hAnsi="Calibri" w:cs="Times New Roman"/>
        </w:rPr>
      </w:pPr>
    </w:p>
    <w:p w:rsidR="002676B1" w:rsidRPr="009A494D" w:rsidRDefault="002676B1" w:rsidP="002676B1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  <w:b/>
        </w:rPr>
        <w:t>2018. július 10.</w:t>
      </w:r>
      <w:r w:rsidRPr="009A494D">
        <w:rPr>
          <w:rFonts w:ascii="Calibri" w:eastAsia="Calibri" w:hAnsi="Calibri" w:cs="Times New Roman"/>
        </w:rPr>
        <w:t xml:space="preserve"> - B.</w:t>
      </w:r>
      <w:proofErr w:type="gramStart"/>
      <w:r w:rsidRPr="009A494D">
        <w:rPr>
          <w:rFonts w:ascii="Calibri" w:eastAsia="Calibri" w:hAnsi="Calibri" w:cs="Times New Roman"/>
        </w:rPr>
        <w:t>A</w:t>
      </w:r>
      <w:proofErr w:type="gramEnd"/>
      <w:r w:rsidRPr="009A494D">
        <w:rPr>
          <w:rFonts w:ascii="Calibri" w:eastAsia="Calibri" w:hAnsi="Calibri" w:cs="Times New Roman"/>
        </w:rPr>
        <w:t>.Z. Megyei Kormányhivatal Miskolci Járási Hivatal</w:t>
      </w:r>
    </w:p>
    <w:p w:rsidR="002676B1" w:rsidRPr="009A494D" w:rsidRDefault="002676B1" w:rsidP="002676B1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>Hatósági ellenőrzés külön engedély iránt beadott kérelem miatt</w:t>
      </w:r>
    </w:p>
    <w:p w:rsidR="002676B1" w:rsidRPr="009A494D" w:rsidRDefault="002676B1" w:rsidP="002676B1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>Miskolc-Diósgyőri Református Általános Iskola és Óvoda Erdész úti Tagóvodájában</w:t>
      </w:r>
    </w:p>
    <w:p w:rsidR="002676B1" w:rsidRPr="009A494D" w:rsidRDefault="002676B1" w:rsidP="002676B1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 xml:space="preserve">Intézkedési terv hatósági ellenőrzés (005153 sz. jegyzőkönyv) megállapításai alapján </w:t>
      </w:r>
    </w:p>
    <w:p w:rsidR="002676B1" w:rsidRPr="009A494D" w:rsidRDefault="002676B1" w:rsidP="002676B1">
      <w:pPr>
        <w:spacing w:after="0"/>
        <w:rPr>
          <w:rFonts w:ascii="Calibri" w:eastAsia="Calibri" w:hAnsi="Calibri" w:cs="Times New Roman"/>
        </w:rPr>
      </w:pPr>
    </w:p>
    <w:p w:rsidR="002676B1" w:rsidRPr="009A494D" w:rsidRDefault="002676B1" w:rsidP="002676B1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  <w:b/>
        </w:rPr>
        <w:t>2018. július 10</w:t>
      </w:r>
      <w:r w:rsidRPr="009A494D">
        <w:rPr>
          <w:rFonts w:ascii="Calibri" w:eastAsia="Calibri" w:hAnsi="Calibri" w:cs="Times New Roman"/>
        </w:rPr>
        <w:t>. - B.</w:t>
      </w:r>
      <w:proofErr w:type="gramStart"/>
      <w:r w:rsidRPr="009A494D">
        <w:rPr>
          <w:rFonts w:ascii="Calibri" w:eastAsia="Calibri" w:hAnsi="Calibri" w:cs="Times New Roman"/>
        </w:rPr>
        <w:t>A</w:t>
      </w:r>
      <w:proofErr w:type="gramEnd"/>
      <w:r w:rsidRPr="009A494D">
        <w:rPr>
          <w:rFonts w:ascii="Calibri" w:eastAsia="Calibri" w:hAnsi="Calibri" w:cs="Times New Roman"/>
        </w:rPr>
        <w:t>.Z. Megyei Kormányhivatal Miskolci Járási Hivatal</w:t>
      </w:r>
    </w:p>
    <w:p w:rsidR="002676B1" w:rsidRPr="009A494D" w:rsidRDefault="002676B1" w:rsidP="002676B1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>Hatósági ellenőrzés külön engedély iránt beadott kérelem miatt</w:t>
      </w:r>
    </w:p>
    <w:p w:rsidR="002676B1" w:rsidRPr="009A494D" w:rsidRDefault="002676B1" w:rsidP="002676B1">
      <w:pPr>
        <w:spacing w:after="0"/>
        <w:rPr>
          <w:rFonts w:ascii="Calibri" w:eastAsia="Calibri" w:hAnsi="Calibri" w:cs="Times New Roman"/>
        </w:rPr>
      </w:pPr>
      <w:r w:rsidRPr="009A494D">
        <w:rPr>
          <w:rFonts w:ascii="Calibri" w:eastAsia="Calibri" w:hAnsi="Calibri" w:cs="Times New Roman"/>
        </w:rPr>
        <w:t>Miskolc-Diósgyőri Református Általános Iskola és Óvoda Görgey úti Tagóvodájában</w:t>
      </w:r>
    </w:p>
    <w:p w:rsidR="002676B1" w:rsidRPr="009A494D" w:rsidRDefault="002676B1" w:rsidP="000847AA">
      <w:pPr>
        <w:pStyle w:val="Default"/>
        <w:rPr>
          <w:color w:val="auto"/>
          <w:sz w:val="23"/>
          <w:szCs w:val="23"/>
        </w:rPr>
      </w:pPr>
    </w:p>
    <w:p w:rsidR="002676B1" w:rsidRPr="009A494D" w:rsidRDefault="002676B1" w:rsidP="000847AA">
      <w:pPr>
        <w:pStyle w:val="Default"/>
        <w:rPr>
          <w:color w:val="auto"/>
          <w:sz w:val="23"/>
          <w:szCs w:val="23"/>
        </w:rPr>
      </w:pPr>
    </w:p>
    <w:p w:rsidR="000847AA" w:rsidRPr="009A494D" w:rsidRDefault="000847AA" w:rsidP="000847AA">
      <w:pPr>
        <w:pStyle w:val="Default"/>
        <w:rPr>
          <w:color w:val="auto"/>
          <w:sz w:val="23"/>
          <w:szCs w:val="23"/>
        </w:rPr>
      </w:pPr>
      <w:r w:rsidRPr="00EA5639">
        <w:rPr>
          <w:rFonts w:ascii="Calibri" w:eastAsia="Calibri" w:hAnsi="Calibri"/>
          <w:b/>
          <w:color w:val="auto"/>
          <w:sz w:val="22"/>
          <w:szCs w:val="22"/>
        </w:rPr>
        <w:t>2018. június 5</w:t>
      </w:r>
      <w:r w:rsidRPr="009A494D">
        <w:rPr>
          <w:color w:val="auto"/>
          <w:sz w:val="23"/>
          <w:szCs w:val="23"/>
        </w:rPr>
        <w:t>. – Borsod-Abaúj-Zemplén Megyei Kormányhivatal Miskolci Járási Hivatala – tö</w:t>
      </w:r>
      <w:r w:rsidRPr="009A494D">
        <w:rPr>
          <w:color w:val="auto"/>
          <w:sz w:val="23"/>
          <w:szCs w:val="23"/>
        </w:rPr>
        <w:t>r</w:t>
      </w:r>
      <w:r w:rsidRPr="009A494D">
        <w:rPr>
          <w:color w:val="auto"/>
          <w:sz w:val="23"/>
          <w:szCs w:val="23"/>
        </w:rPr>
        <w:t xml:space="preserve">vényességi ellenőrzés </w:t>
      </w:r>
    </w:p>
    <w:p w:rsidR="000847AA" w:rsidRPr="009A494D" w:rsidRDefault="000847AA" w:rsidP="000847AA">
      <w:pPr>
        <w:pStyle w:val="Default"/>
        <w:rPr>
          <w:color w:val="auto"/>
          <w:sz w:val="23"/>
          <w:szCs w:val="23"/>
        </w:rPr>
      </w:pPr>
      <w:r w:rsidRPr="009A494D">
        <w:rPr>
          <w:color w:val="auto"/>
          <w:sz w:val="23"/>
          <w:szCs w:val="23"/>
          <w:u w:val="single"/>
        </w:rPr>
        <w:t>Megállapítás:</w:t>
      </w:r>
      <w:r w:rsidRPr="009A494D">
        <w:rPr>
          <w:color w:val="auto"/>
          <w:sz w:val="23"/>
          <w:szCs w:val="23"/>
        </w:rPr>
        <w:t xml:space="preserve"> „</w:t>
      </w:r>
      <w:proofErr w:type="gramStart"/>
      <w:r w:rsidRPr="009A494D">
        <w:rPr>
          <w:color w:val="auto"/>
          <w:sz w:val="23"/>
          <w:szCs w:val="23"/>
        </w:rPr>
        <w:t>A</w:t>
      </w:r>
      <w:proofErr w:type="gramEnd"/>
      <w:r w:rsidRPr="009A494D">
        <w:rPr>
          <w:color w:val="auto"/>
          <w:sz w:val="23"/>
          <w:szCs w:val="23"/>
        </w:rPr>
        <w:t xml:space="preserve"> törvényességi ellenőrzés során a tárgykörben jogszabálysértést nem </w:t>
      </w:r>
      <w:proofErr w:type="spellStart"/>
      <w:r w:rsidRPr="009A494D">
        <w:rPr>
          <w:color w:val="auto"/>
          <w:sz w:val="23"/>
          <w:szCs w:val="23"/>
        </w:rPr>
        <w:t>állapí-tottam</w:t>
      </w:r>
      <w:proofErr w:type="spellEnd"/>
      <w:r w:rsidRPr="009A494D">
        <w:rPr>
          <w:color w:val="auto"/>
          <w:sz w:val="23"/>
          <w:szCs w:val="23"/>
        </w:rPr>
        <w:t xml:space="preserve"> meg, ezért az ellenőrzést lezártam.” </w:t>
      </w:r>
    </w:p>
    <w:p w:rsidR="000847AA" w:rsidRPr="009A494D" w:rsidRDefault="000847AA" w:rsidP="00910F21">
      <w:pPr>
        <w:pStyle w:val="Default"/>
        <w:spacing w:before="240"/>
        <w:rPr>
          <w:color w:val="auto"/>
          <w:sz w:val="23"/>
          <w:szCs w:val="23"/>
        </w:rPr>
      </w:pPr>
      <w:r w:rsidRPr="00E35888">
        <w:rPr>
          <w:b/>
          <w:color w:val="auto"/>
          <w:sz w:val="23"/>
          <w:szCs w:val="23"/>
        </w:rPr>
        <w:lastRenderedPageBreak/>
        <w:t>2018. május 17.</w:t>
      </w:r>
      <w:r w:rsidRPr="009A494D">
        <w:rPr>
          <w:color w:val="auto"/>
          <w:sz w:val="23"/>
          <w:szCs w:val="23"/>
        </w:rPr>
        <w:t xml:space="preserve"> – NÉBIH – Minőségvezérelt Közétkeztetési Program keretében végzett hely-színi szemle a Görgey Úti Tagóvoda tálalókonyhájában. </w:t>
      </w:r>
    </w:p>
    <w:p w:rsidR="000847AA" w:rsidRPr="009A494D" w:rsidRDefault="000847AA" w:rsidP="000847AA">
      <w:pPr>
        <w:pStyle w:val="Default"/>
        <w:rPr>
          <w:color w:val="auto"/>
          <w:sz w:val="23"/>
          <w:szCs w:val="23"/>
        </w:rPr>
      </w:pPr>
      <w:r w:rsidRPr="009A494D">
        <w:rPr>
          <w:color w:val="auto"/>
          <w:sz w:val="23"/>
          <w:szCs w:val="23"/>
          <w:u w:val="single"/>
        </w:rPr>
        <w:t>Megállapítás:</w:t>
      </w:r>
      <w:r w:rsidRPr="009A494D">
        <w:rPr>
          <w:color w:val="auto"/>
          <w:sz w:val="23"/>
          <w:szCs w:val="23"/>
        </w:rPr>
        <w:t xml:space="preserve"> „</w:t>
      </w:r>
      <w:proofErr w:type="gramStart"/>
      <w:r w:rsidRPr="009A494D">
        <w:rPr>
          <w:color w:val="auto"/>
          <w:sz w:val="23"/>
          <w:szCs w:val="23"/>
        </w:rPr>
        <w:t>A</w:t>
      </w:r>
      <w:proofErr w:type="gramEnd"/>
      <w:r w:rsidRPr="009A494D">
        <w:rPr>
          <w:color w:val="auto"/>
          <w:sz w:val="23"/>
          <w:szCs w:val="23"/>
        </w:rPr>
        <w:t xml:space="preserve"> szemle alapján a minősítés előzetes eredménye 62 %. – fejlesztés alatt, jobb minősítésre pályázik.” A szemle megállapításai alapján a hiányosságok pótlása megtörtént. </w:t>
      </w:r>
    </w:p>
    <w:p w:rsidR="000847AA" w:rsidRPr="009A494D" w:rsidRDefault="000847AA" w:rsidP="00910F21">
      <w:pPr>
        <w:pStyle w:val="Default"/>
        <w:spacing w:before="240"/>
        <w:rPr>
          <w:color w:val="auto"/>
          <w:sz w:val="23"/>
          <w:szCs w:val="23"/>
        </w:rPr>
      </w:pPr>
      <w:r w:rsidRPr="00E35888">
        <w:rPr>
          <w:b/>
          <w:color w:val="auto"/>
          <w:sz w:val="23"/>
          <w:szCs w:val="23"/>
        </w:rPr>
        <w:t>2017. november 3</w:t>
      </w:r>
      <w:r w:rsidRPr="009A494D">
        <w:rPr>
          <w:color w:val="auto"/>
          <w:sz w:val="23"/>
          <w:szCs w:val="23"/>
        </w:rPr>
        <w:t>. – B-A-Z. Megyei Kormányhivatal Miskolci Járási Hivatala – Erdész Úti Ta</w:t>
      </w:r>
      <w:r w:rsidRPr="009A494D">
        <w:rPr>
          <w:color w:val="auto"/>
          <w:sz w:val="23"/>
          <w:szCs w:val="23"/>
        </w:rPr>
        <w:t>g</w:t>
      </w:r>
      <w:r w:rsidRPr="009A494D">
        <w:rPr>
          <w:color w:val="auto"/>
          <w:sz w:val="23"/>
          <w:szCs w:val="23"/>
        </w:rPr>
        <w:t xml:space="preserve">óvoda főzőkonyha ellenőrzése </w:t>
      </w:r>
    </w:p>
    <w:p w:rsidR="000847AA" w:rsidRPr="009A494D" w:rsidRDefault="000847AA" w:rsidP="000847AA">
      <w:pPr>
        <w:pStyle w:val="Default"/>
        <w:rPr>
          <w:color w:val="auto"/>
          <w:sz w:val="23"/>
          <w:szCs w:val="23"/>
        </w:rPr>
      </w:pPr>
      <w:r w:rsidRPr="009A494D">
        <w:rPr>
          <w:color w:val="auto"/>
          <w:sz w:val="23"/>
          <w:szCs w:val="23"/>
          <w:u w:val="single"/>
        </w:rPr>
        <w:t>Megállapítás:</w:t>
      </w:r>
      <w:r w:rsidRPr="009A494D">
        <w:rPr>
          <w:color w:val="auto"/>
          <w:sz w:val="23"/>
          <w:szCs w:val="23"/>
        </w:rPr>
        <w:t xml:space="preserve"> „Hiányosság nem került megállapításra. </w:t>
      </w:r>
    </w:p>
    <w:p w:rsidR="000847AA" w:rsidRPr="009A494D" w:rsidRDefault="000847AA" w:rsidP="00910F21">
      <w:pPr>
        <w:pStyle w:val="Default"/>
        <w:spacing w:before="240"/>
        <w:rPr>
          <w:color w:val="auto"/>
          <w:sz w:val="23"/>
          <w:szCs w:val="23"/>
        </w:rPr>
      </w:pPr>
      <w:r w:rsidRPr="00E35888">
        <w:rPr>
          <w:b/>
          <w:color w:val="auto"/>
          <w:sz w:val="23"/>
          <w:szCs w:val="23"/>
        </w:rPr>
        <w:t>2017. november 22.</w:t>
      </w:r>
      <w:r w:rsidRPr="009A494D">
        <w:rPr>
          <w:color w:val="auto"/>
          <w:sz w:val="23"/>
          <w:szCs w:val="23"/>
        </w:rPr>
        <w:t xml:space="preserve"> - B-A-Z. Megyei Kormányhivatal Miskolci Járási Hivatala – Általános Isk</w:t>
      </w:r>
      <w:r w:rsidRPr="009A494D">
        <w:rPr>
          <w:color w:val="auto"/>
          <w:sz w:val="23"/>
          <w:szCs w:val="23"/>
        </w:rPr>
        <w:t>o</w:t>
      </w:r>
      <w:r w:rsidRPr="009A494D">
        <w:rPr>
          <w:color w:val="auto"/>
          <w:sz w:val="23"/>
          <w:szCs w:val="23"/>
        </w:rPr>
        <w:t xml:space="preserve">lák közegészségügyi körülményeinek Országos Felmérése </w:t>
      </w:r>
    </w:p>
    <w:p w:rsidR="00910F21" w:rsidRPr="009A494D" w:rsidRDefault="000847AA" w:rsidP="006756B4">
      <w:pPr>
        <w:pStyle w:val="Default"/>
        <w:rPr>
          <w:color w:val="auto"/>
          <w:sz w:val="23"/>
          <w:szCs w:val="23"/>
        </w:rPr>
      </w:pPr>
      <w:r w:rsidRPr="009A494D">
        <w:rPr>
          <w:color w:val="auto"/>
          <w:sz w:val="23"/>
          <w:szCs w:val="23"/>
          <w:u w:val="single"/>
        </w:rPr>
        <w:t>Megállapítás:</w:t>
      </w:r>
      <w:r w:rsidRPr="009A494D">
        <w:rPr>
          <w:color w:val="auto"/>
          <w:sz w:val="23"/>
          <w:szCs w:val="23"/>
        </w:rPr>
        <w:t xml:space="preserve"> „Hiányosság nem került megállapításra. A veszélyes anyag elszállításáról szóló igazolás beszer</w:t>
      </w:r>
      <w:r w:rsidR="006756B4" w:rsidRPr="009A494D">
        <w:rPr>
          <w:color w:val="auto"/>
          <w:sz w:val="23"/>
          <w:szCs w:val="23"/>
        </w:rPr>
        <w:t xml:space="preserve">zése és bemutatása szükséges.” </w:t>
      </w:r>
    </w:p>
    <w:p w:rsidR="00AA160E" w:rsidRPr="004104F3" w:rsidRDefault="006849D0" w:rsidP="00A712D3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6" w:name="_Toc46776077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555081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.5. A pedagógiai-szakmai ellenőrzések megállapításai a személyes adatok védelmére vonatkozó jogszabályok megtartásával</w:t>
      </w:r>
    </w:p>
    <w:p w:rsidR="00CF46D4" w:rsidRPr="00D163D8" w:rsidRDefault="00944992" w:rsidP="00944992">
      <w:pPr>
        <w:pStyle w:val="Default"/>
        <w:jc w:val="both"/>
        <w:rPr>
          <w:color w:val="auto"/>
          <w:sz w:val="23"/>
          <w:szCs w:val="23"/>
        </w:rPr>
      </w:pPr>
      <w:r w:rsidRPr="00D163D8">
        <w:rPr>
          <w:color w:val="auto"/>
          <w:sz w:val="23"/>
          <w:szCs w:val="23"/>
        </w:rPr>
        <w:t xml:space="preserve">2019-2020-as tanévben: </w:t>
      </w:r>
      <w:r w:rsidR="00CF46D4" w:rsidRPr="00D163D8">
        <w:rPr>
          <w:color w:val="auto"/>
          <w:sz w:val="23"/>
          <w:szCs w:val="23"/>
        </w:rPr>
        <w:t>5 pedagógus esetében történt minősítő eljárás, mely minden esetben sik</w:t>
      </w:r>
      <w:r w:rsidR="00CF46D4" w:rsidRPr="00D163D8">
        <w:rPr>
          <w:color w:val="auto"/>
          <w:sz w:val="23"/>
          <w:szCs w:val="23"/>
        </w:rPr>
        <w:t>e</w:t>
      </w:r>
      <w:r w:rsidR="00CF46D4" w:rsidRPr="00D163D8">
        <w:rPr>
          <w:color w:val="auto"/>
          <w:sz w:val="23"/>
          <w:szCs w:val="23"/>
        </w:rPr>
        <w:t>res volt.</w:t>
      </w:r>
    </w:p>
    <w:p w:rsidR="00944992" w:rsidRDefault="00944992" w:rsidP="008F3451">
      <w:pPr>
        <w:pStyle w:val="Default"/>
        <w:jc w:val="both"/>
        <w:rPr>
          <w:color w:val="FF0000"/>
          <w:sz w:val="23"/>
          <w:szCs w:val="23"/>
        </w:rPr>
      </w:pPr>
    </w:p>
    <w:p w:rsidR="00E91C0A" w:rsidRPr="00614114" w:rsidRDefault="00FC017B" w:rsidP="008F3451">
      <w:pPr>
        <w:pStyle w:val="Default"/>
        <w:jc w:val="both"/>
        <w:rPr>
          <w:color w:val="auto"/>
          <w:sz w:val="23"/>
          <w:szCs w:val="23"/>
        </w:rPr>
      </w:pPr>
      <w:r w:rsidRPr="00614114">
        <w:rPr>
          <w:color w:val="auto"/>
          <w:sz w:val="23"/>
          <w:szCs w:val="23"/>
        </w:rPr>
        <w:t xml:space="preserve">2018-2019-es tanévben: Pedagógus önértékelés, belső ellenőrzés történt, </w:t>
      </w:r>
      <w:r w:rsidR="00D75CA4" w:rsidRPr="00614114">
        <w:rPr>
          <w:color w:val="auto"/>
          <w:sz w:val="23"/>
          <w:szCs w:val="23"/>
        </w:rPr>
        <w:t>8</w:t>
      </w:r>
      <w:r w:rsidRPr="00614114">
        <w:rPr>
          <w:color w:val="auto"/>
          <w:sz w:val="23"/>
          <w:szCs w:val="23"/>
        </w:rPr>
        <w:t xml:space="preserve"> pedagógust érintett, mely eredményesen zárult. Valamennyi érintett pedagógus dokumentációját </w:t>
      </w:r>
      <w:proofErr w:type="gramStart"/>
      <w:r w:rsidRPr="00614114">
        <w:rPr>
          <w:color w:val="auto"/>
          <w:sz w:val="23"/>
          <w:szCs w:val="23"/>
        </w:rPr>
        <w:t>az</w:t>
      </w:r>
      <w:proofErr w:type="gramEnd"/>
      <w:r w:rsidRPr="00614114">
        <w:rPr>
          <w:color w:val="auto"/>
          <w:sz w:val="23"/>
          <w:szCs w:val="23"/>
        </w:rPr>
        <w:t xml:space="preserve"> OH informatikai felületén rögzítettünk. </w:t>
      </w:r>
    </w:p>
    <w:p w:rsidR="003C0A6D" w:rsidRPr="00614114" w:rsidRDefault="00E06BE4" w:rsidP="008F3451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614114">
        <w:rPr>
          <w:color w:val="auto"/>
          <w:sz w:val="23"/>
          <w:szCs w:val="23"/>
        </w:rPr>
        <w:t>Vezetői és i</w:t>
      </w:r>
      <w:r w:rsidR="00B72F0F" w:rsidRPr="00614114">
        <w:rPr>
          <w:color w:val="auto"/>
          <w:sz w:val="23"/>
          <w:szCs w:val="23"/>
        </w:rPr>
        <w:t xml:space="preserve">ntézményi önértékelés történt </w:t>
      </w:r>
      <w:r w:rsidR="007844E1" w:rsidRPr="00614114">
        <w:rPr>
          <w:color w:val="auto"/>
          <w:sz w:val="23"/>
          <w:szCs w:val="23"/>
        </w:rPr>
        <w:t>az iskolában és mindkét tagintézményben</w:t>
      </w:r>
    </w:p>
    <w:p w:rsidR="00B72F0F" w:rsidRPr="00614114" w:rsidRDefault="005121BC" w:rsidP="008F3451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614114">
        <w:rPr>
          <w:color w:val="auto"/>
          <w:sz w:val="23"/>
          <w:szCs w:val="23"/>
        </w:rPr>
        <w:t>S</w:t>
      </w:r>
      <w:r w:rsidR="00B72F0F" w:rsidRPr="00614114">
        <w:rPr>
          <w:color w:val="auto"/>
          <w:sz w:val="23"/>
          <w:szCs w:val="23"/>
        </w:rPr>
        <w:t xml:space="preserve">ikeres vezetői és intézményi tanfelügyelet </w:t>
      </w:r>
      <w:r w:rsidR="007844E1" w:rsidRPr="00614114">
        <w:rPr>
          <w:color w:val="auto"/>
          <w:sz w:val="23"/>
          <w:szCs w:val="23"/>
        </w:rPr>
        <w:t>zajlott az iskolában,</w:t>
      </w:r>
    </w:p>
    <w:p w:rsidR="005121BC" w:rsidRPr="00614114" w:rsidRDefault="00F71804" w:rsidP="008F3451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614114">
        <w:rPr>
          <w:color w:val="auto"/>
          <w:sz w:val="23"/>
          <w:szCs w:val="23"/>
        </w:rPr>
        <w:t>7</w:t>
      </w:r>
      <w:r w:rsidR="005121BC" w:rsidRPr="00614114">
        <w:rPr>
          <w:color w:val="auto"/>
          <w:sz w:val="23"/>
          <w:szCs w:val="23"/>
        </w:rPr>
        <w:t xml:space="preserve"> pedagógus esetében </w:t>
      </w:r>
      <w:r w:rsidR="00B00C9D" w:rsidRPr="00614114">
        <w:rPr>
          <w:color w:val="auto"/>
          <w:sz w:val="23"/>
          <w:szCs w:val="23"/>
        </w:rPr>
        <w:t>történt</w:t>
      </w:r>
      <w:r w:rsidR="005121BC" w:rsidRPr="00614114">
        <w:rPr>
          <w:color w:val="auto"/>
          <w:sz w:val="23"/>
          <w:szCs w:val="23"/>
        </w:rPr>
        <w:t xml:space="preserve"> minősítő eljárá</w:t>
      </w:r>
      <w:r w:rsidRPr="00614114">
        <w:rPr>
          <w:color w:val="auto"/>
          <w:sz w:val="23"/>
          <w:szCs w:val="23"/>
        </w:rPr>
        <w:t xml:space="preserve">s, </w:t>
      </w:r>
      <w:r w:rsidR="00B00C9D" w:rsidRPr="00614114">
        <w:rPr>
          <w:color w:val="auto"/>
          <w:sz w:val="23"/>
          <w:szCs w:val="23"/>
        </w:rPr>
        <w:t>mely minden esetben sikeres volt. Ezen k</w:t>
      </w:r>
      <w:r w:rsidR="00B00C9D" w:rsidRPr="00614114">
        <w:rPr>
          <w:color w:val="auto"/>
          <w:sz w:val="23"/>
          <w:szCs w:val="23"/>
        </w:rPr>
        <w:t>í</w:t>
      </w:r>
      <w:r w:rsidR="00B00C9D" w:rsidRPr="00614114">
        <w:rPr>
          <w:color w:val="auto"/>
          <w:sz w:val="23"/>
          <w:szCs w:val="23"/>
        </w:rPr>
        <w:t xml:space="preserve">vül </w:t>
      </w:r>
      <w:r w:rsidRPr="00614114">
        <w:rPr>
          <w:color w:val="auto"/>
          <w:sz w:val="23"/>
          <w:szCs w:val="23"/>
        </w:rPr>
        <w:t>3 f</w:t>
      </w:r>
      <w:r w:rsidR="004172EC" w:rsidRPr="00614114">
        <w:rPr>
          <w:color w:val="auto"/>
          <w:sz w:val="23"/>
          <w:szCs w:val="23"/>
        </w:rPr>
        <w:t xml:space="preserve">ő esetében a minősítés átnyúlt </w:t>
      </w:r>
      <w:r w:rsidR="00B869AB" w:rsidRPr="00614114">
        <w:rPr>
          <w:color w:val="auto"/>
          <w:sz w:val="23"/>
          <w:szCs w:val="23"/>
        </w:rPr>
        <w:t xml:space="preserve">a </w:t>
      </w:r>
      <w:r w:rsidRPr="00614114">
        <w:rPr>
          <w:color w:val="auto"/>
          <w:sz w:val="23"/>
          <w:szCs w:val="23"/>
        </w:rPr>
        <w:t>2019-2020-as tanévre</w:t>
      </w:r>
      <w:r w:rsidR="004172EC" w:rsidRPr="00614114">
        <w:rPr>
          <w:color w:val="auto"/>
          <w:sz w:val="23"/>
          <w:szCs w:val="23"/>
        </w:rPr>
        <w:t>.</w:t>
      </w:r>
    </w:p>
    <w:p w:rsidR="00FC017B" w:rsidRDefault="00FC017B" w:rsidP="009C1EB4">
      <w:pPr>
        <w:pStyle w:val="Default"/>
        <w:jc w:val="both"/>
        <w:rPr>
          <w:sz w:val="23"/>
          <w:szCs w:val="23"/>
        </w:rPr>
      </w:pPr>
    </w:p>
    <w:p w:rsidR="00C43EF4" w:rsidRDefault="00C43EF4" w:rsidP="009C1E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2017-2018-as tanévben: Pedagógus önértékelés, belső ellenőrzés történt, 6 pedagógust érintett, mely eredményesen zárult. Valamennyi érintett pedagógus dokumentációját </w:t>
      </w:r>
      <w:proofErr w:type="gramStart"/>
      <w:r>
        <w:rPr>
          <w:sz w:val="23"/>
          <w:szCs w:val="23"/>
        </w:rPr>
        <w:t>az</w:t>
      </w:r>
      <w:proofErr w:type="gramEnd"/>
      <w:r>
        <w:rPr>
          <w:sz w:val="23"/>
          <w:szCs w:val="23"/>
        </w:rPr>
        <w:t xml:space="preserve"> OH informatikai felületén rögzí</w:t>
      </w:r>
      <w:r w:rsidR="009C1EB4">
        <w:rPr>
          <w:sz w:val="23"/>
          <w:szCs w:val="23"/>
        </w:rPr>
        <w:t>tet</w:t>
      </w:r>
      <w:r>
        <w:rPr>
          <w:sz w:val="23"/>
          <w:szCs w:val="23"/>
        </w:rPr>
        <w:t>tünk. 3 pedagógus (1 óvodapedagógus és 2 tanító) esetében zajlott sikeres min</w:t>
      </w:r>
      <w:r>
        <w:rPr>
          <w:sz w:val="23"/>
          <w:szCs w:val="23"/>
        </w:rPr>
        <w:t>ő</w:t>
      </w:r>
      <w:r>
        <w:rPr>
          <w:sz w:val="23"/>
          <w:szCs w:val="23"/>
        </w:rPr>
        <w:t xml:space="preserve">sítő eljárás. 1 fő minősítése 2018 novemberében fog megtörténni. A 2019. évi minősítési eljárásra 9 pedagógus jelentkezett. </w:t>
      </w:r>
    </w:p>
    <w:p w:rsidR="00C43EF4" w:rsidRDefault="00C43EF4" w:rsidP="009C1EB4">
      <w:pPr>
        <w:pStyle w:val="Default"/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2016-2017-es tanévben: </w:t>
      </w:r>
    </w:p>
    <w:p w:rsidR="00C43EF4" w:rsidRDefault="00C43EF4" w:rsidP="009C1E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Pedagógus önértékelés, belső ellenőrzés történt 5 pedagógust érintett, mely minden esetben m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ximális elégedettséggel zárult. </w:t>
      </w:r>
    </w:p>
    <w:p w:rsidR="00C43EF4" w:rsidRDefault="00C43EF4" w:rsidP="009C1E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Pedagógusminősítés 5 pedagógust érintett, mely minden esetben pedagógus II. minősítéssel z</w:t>
      </w:r>
      <w:r>
        <w:rPr>
          <w:sz w:val="23"/>
          <w:szCs w:val="23"/>
        </w:rPr>
        <w:t>á</w:t>
      </w:r>
      <w:r>
        <w:rPr>
          <w:sz w:val="23"/>
          <w:szCs w:val="23"/>
        </w:rPr>
        <w:t xml:space="preserve">rult. </w:t>
      </w:r>
    </w:p>
    <w:p w:rsidR="00C43EF4" w:rsidRDefault="00C43EF4" w:rsidP="009C1EB4">
      <w:pPr>
        <w:pStyle w:val="Default"/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2015-2016-os tanévben: </w:t>
      </w:r>
    </w:p>
    <w:p w:rsidR="00F22108" w:rsidRDefault="00C43EF4" w:rsidP="009C1E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Pedagógus önértékelés, belső ellenőrzés történt 5 pedagógust érintett, mely minden esetben m</w:t>
      </w:r>
      <w:r>
        <w:rPr>
          <w:sz w:val="23"/>
          <w:szCs w:val="23"/>
        </w:rPr>
        <w:t>a</w:t>
      </w:r>
      <w:r>
        <w:rPr>
          <w:sz w:val="23"/>
          <w:szCs w:val="23"/>
        </w:rPr>
        <w:t>ximális elégedettséggel zárult.</w:t>
      </w:r>
    </w:p>
    <w:p w:rsidR="00A712D3" w:rsidRPr="00A712D3" w:rsidRDefault="00A712D3" w:rsidP="009C1EB4">
      <w:pPr>
        <w:pStyle w:val="Default"/>
        <w:spacing w:before="240"/>
        <w:jc w:val="both"/>
        <w:rPr>
          <w:sz w:val="23"/>
          <w:szCs w:val="23"/>
        </w:rPr>
      </w:pPr>
      <w:r w:rsidRPr="00A712D3">
        <w:rPr>
          <w:sz w:val="23"/>
          <w:szCs w:val="23"/>
        </w:rPr>
        <w:t>2014-2015-ös tanévben:</w:t>
      </w:r>
    </w:p>
    <w:p w:rsidR="00A712D3" w:rsidRPr="00A712D3" w:rsidRDefault="00A712D3" w:rsidP="009C1EB4">
      <w:pPr>
        <w:pStyle w:val="Default"/>
        <w:jc w:val="both"/>
        <w:rPr>
          <w:sz w:val="23"/>
          <w:szCs w:val="23"/>
        </w:rPr>
      </w:pPr>
      <w:r w:rsidRPr="00A712D3">
        <w:rPr>
          <w:sz w:val="23"/>
          <w:szCs w:val="23"/>
        </w:rPr>
        <w:t xml:space="preserve">Pedagógusminősítés 4 szakvizsgázott pedagógust érintett, mely minden esetben </w:t>
      </w:r>
      <w:proofErr w:type="spellStart"/>
      <w:r w:rsidRPr="00A712D3">
        <w:rPr>
          <w:sz w:val="23"/>
          <w:szCs w:val="23"/>
        </w:rPr>
        <w:t>mesterpeda-gógus</w:t>
      </w:r>
      <w:proofErr w:type="spellEnd"/>
      <w:r w:rsidRPr="00A712D3">
        <w:rPr>
          <w:sz w:val="23"/>
          <w:szCs w:val="23"/>
        </w:rPr>
        <w:t xml:space="preserve"> minősítéssel zárult.</w:t>
      </w:r>
    </w:p>
    <w:p w:rsidR="00A712D3" w:rsidRPr="00A712D3" w:rsidRDefault="00A712D3" w:rsidP="009C1EB4">
      <w:pPr>
        <w:pStyle w:val="Default"/>
        <w:jc w:val="both"/>
        <w:rPr>
          <w:sz w:val="23"/>
          <w:szCs w:val="23"/>
        </w:rPr>
      </w:pPr>
      <w:r w:rsidRPr="00A712D3">
        <w:rPr>
          <w:sz w:val="23"/>
          <w:szCs w:val="23"/>
        </w:rPr>
        <w:t>Pedagógusminősítés 2 pedagógust érintett, mely minden esetben pedagógus II. minősítéssel z</w:t>
      </w:r>
      <w:r w:rsidRPr="00A712D3">
        <w:rPr>
          <w:sz w:val="23"/>
          <w:szCs w:val="23"/>
        </w:rPr>
        <w:t>á</w:t>
      </w:r>
      <w:r w:rsidRPr="00A712D3">
        <w:rPr>
          <w:sz w:val="23"/>
          <w:szCs w:val="23"/>
        </w:rPr>
        <w:t>rult.</w:t>
      </w:r>
    </w:p>
    <w:p w:rsidR="00A712D3" w:rsidRDefault="00A712D3" w:rsidP="009C1EB4">
      <w:pPr>
        <w:pStyle w:val="Default"/>
        <w:jc w:val="both"/>
        <w:rPr>
          <w:sz w:val="23"/>
          <w:szCs w:val="23"/>
        </w:rPr>
      </w:pPr>
      <w:r w:rsidRPr="00A712D3">
        <w:rPr>
          <w:sz w:val="23"/>
          <w:szCs w:val="23"/>
        </w:rPr>
        <w:t>Tanfelügyeleti ellenőrzés 3 pedagógust érintett, mely mindhárom pedagógusnál maximális elég</w:t>
      </w:r>
      <w:r w:rsidRPr="00A712D3">
        <w:rPr>
          <w:sz w:val="23"/>
          <w:szCs w:val="23"/>
        </w:rPr>
        <w:t>e</w:t>
      </w:r>
      <w:r w:rsidRPr="00A712D3">
        <w:rPr>
          <w:sz w:val="23"/>
          <w:szCs w:val="23"/>
        </w:rPr>
        <w:t>dettséggel zárult.</w:t>
      </w:r>
    </w:p>
    <w:p w:rsidR="00F771FA" w:rsidRPr="00A712D3" w:rsidRDefault="00F771FA" w:rsidP="009C1EB4">
      <w:pPr>
        <w:pStyle w:val="Default"/>
        <w:jc w:val="both"/>
        <w:rPr>
          <w:sz w:val="23"/>
          <w:szCs w:val="23"/>
        </w:rPr>
      </w:pPr>
    </w:p>
    <w:p w:rsidR="00545DFD" w:rsidRPr="004104F3" w:rsidRDefault="006849D0" w:rsidP="006849D0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6</w:t>
      </w:r>
      <w:r w:rsidR="00545DFD" w:rsidRPr="004104F3">
        <w:rPr>
          <w:rFonts w:ascii="Times New Roman" w:eastAsiaTheme="majorEastAsia" w:hAnsi="Times New Roman" w:cs="Times New Roman"/>
          <w:b/>
          <w:sz w:val="24"/>
          <w:szCs w:val="24"/>
        </w:rPr>
        <w:t>.6. Betöltött munkakörök alapján iskolai végzettségek, szakképzettségek</w:t>
      </w:r>
    </w:p>
    <w:p w:rsidR="001343A7" w:rsidRPr="00545DFD" w:rsidRDefault="001343A7" w:rsidP="001343A7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104F3">
        <w:rPr>
          <w:rFonts w:ascii="Times New Roman" w:eastAsiaTheme="majorEastAsia" w:hAnsi="Times New Roman" w:cs="Times New Roman"/>
          <w:b/>
          <w:sz w:val="24"/>
          <w:szCs w:val="24"/>
        </w:rPr>
        <w:t>Miskolc-Diósgyőri Református Általános Iskola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598"/>
        <w:gridCol w:w="2434"/>
        <w:gridCol w:w="2507"/>
      </w:tblGrid>
      <w:tr w:rsidR="00166364" w:rsidRPr="004104F3" w:rsidTr="00166364">
        <w:trPr>
          <w:trHeight w:val="514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68" w:type="pct"/>
            <w:vAlign w:val="center"/>
          </w:tcPr>
          <w:p w:rsidR="00166364" w:rsidRPr="00545DFD" w:rsidRDefault="00166364" w:rsidP="00A5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ELLÁTOTT F</w:t>
            </w: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LADATOK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A5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ALAPVÉGZETTSÉG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A5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VÉGZET</w:t>
            </w: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SÉGEK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68" w:type="pct"/>
            <w:vAlign w:val="center"/>
          </w:tcPr>
          <w:p w:rsidR="00166364" w:rsidRPr="00011C8C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iskolalelkész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011C8C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Református teológia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vallástanár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011C8C" w:rsidRDefault="00166364" w:rsidP="0016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pasztoralpszichológia</w:t>
            </w:r>
            <w:proofErr w:type="spellEnd"/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igazgató, tanár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Számítástechnika sz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tanító (vizuális nevelés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terület),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közoktatás vezetői szakvizsga, mesterp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dagógus</w:t>
            </w:r>
            <w:r w:rsidRPr="00545D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igazgató-helyettes alsó tagozat, tan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Tanító (ének-zene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terület)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közoktatás vezetői szakvizsga, mesterp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dagógus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igazgató-helyettes felső tagozat, t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nár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szakos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tanító (technika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let), 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informatikus-oktatásinformatikus, közoktatás vezetői szakvizsga, mesterp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dagógus</w:t>
            </w:r>
            <w:r w:rsidRPr="00545D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osztályfőnök, tanító, napközi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 szakos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tanító (természetismeret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terület)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917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közoktatásvezetői</w:t>
            </w:r>
            <w:proofErr w:type="spellEnd"/>
            <w:r w:rsidRPr="00B917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</w:t>
            </w:r>
            <w:r w:rsidRPr="00B917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B917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</w:t>
            </w:r>
            <w:r w:rsidRPr="00B917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B917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t xml:space="preserve"> </w:t>
            </w:r>
            <w:proofErr w:type="spellStart"/>
            <w:r w:rsidRPr="00E27A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E27A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968" w:type="pct"/>
            <w:vAlign w:val="center"/>
          </w:tcPr>
          <w:p w:rsidR="00166364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tanító, napközi, </w:t>
            </w:r>
          </w:p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5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osztályfőnök,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Tanító (könyvtáros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terület)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Olasz C típusú nyel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vizsga, Életvezetési ismeretek és készségek</w:t>
            </w:r>
            <w:r w:rsidRPr="00545D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968" w:type="pct"/>
            <w:vAlign w:val="center"/>
          </w:tcPr>
          <w:p w:rsidR="00166364" w:rsidRPr="008C6E9C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8C6E9C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6E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 (testnevelés (</w:t>
            </w:r>
            <w:proofErr w:type="spellStart"/>
            <w:r w:rsidRPr="008C6E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8C6E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terület)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8C6E9C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6E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aerobik sportedző, ECDL, mérlegképes könyvelő, TB ügyintéző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napközi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27A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E27A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osztályfőnök, tanító, napközi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Tanító (vizuális nevelés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osztályfőnök, tanító, napközi, mu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kak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zösség vezető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Tanító (könyvtáros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terület)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napközi, könyvt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ros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Tanító (ének-zene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terület)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ének-zene szakos tanár, segéd könyvtáros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napközi, hi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református hitoktató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osztályfőnök, tanító, napközi, hito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tató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munkaközösség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zető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református hitoktató, okt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tás informatikus</w:t>
            </w:r>
          </w:p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131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F131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14.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osztályfőnök, tanító, napközi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Tanító (vizuális nevelés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napközi, hi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Tanító (ének-zene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terület)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református hitoktató</w:t>
            </w:r>
          </w:p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0A23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osztályfőnök, tanító, napközi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Általános iskolai tanító (közművelődési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terület)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Egészségügyi mentálh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nikus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t xml:space="preserve"> </w:t>
            </w:r>
            <w:proofErr w:type="spellStart"/>
            <w:r w:rsidRPr="00732D8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732D8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napközi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napközi, hi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református hitoktató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osztályfőnök, tanító, napközi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Általános iskolai tanító (közművelődési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terület)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Óvodapedagógus, köz. fokú nyelvvizsga: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lovári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nyelv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gyermektáncoktató</w:t>
            </w:r>
            <w:proofErr w:type="spellEnd"/>
          </w:p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A6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8A6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napközi, fejlesztő ped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gógus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(német művel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ségi terület)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 szakvizsga (egyéni bánásmódot igénylő gyermekek fe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lesztő ped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gógiája), mesterpedag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gus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011C8C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1C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tartós távollét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református hitoktató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osztályfőnök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Biológia-kémia szakos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Default="00166364" w:rsidP="00166364">
            <w:pPr>
              <w:spacing w:after="0" w:line="240" w:lineRule="auto"/>
              <w:jc w:val="center"/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pénzügyi tervezés és megtakarítás tanításának módszertana</w:t>
            </w:r>
            <w:r>
              <w:t xml:space="preserve"> </w:t>
            </w:r>
          </w:p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404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A404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szakos nyelvta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kommunikációs sza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ember, okleveles ango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404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A404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tanár, munkaközö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ség vezető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Matematika-technika szakos általános iskolai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számítástechnika szakos tanár,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pályázatíró,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minősítés</w:t>
            </w:r>
          </w:p>
        </w:tc>
      </w:tr>
      <w:tr w:rsidR="00166364" w:rsidRPr="004104F3" w:rsidTr="00166364">
        <w:trPr>
          <w:trHeight w:val="945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tanár 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Földrajz-testnevelés szakos általános iskolai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tartásjavító és mozgá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koo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dinációt fejlesztő</w:t>
            </w:r>
          </w:p>
          <w:p w:rsidR="00166364" w:rsidRPr="00545DFD" w:rsidRDefault="00166364" w:rsidP="0016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46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F46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7F46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minősítés</w:t>
            </w:r>
          </w:p>
        </w:tc>
      </w:tr>
      <w:tr w:rsidR="00166364" w:rsidRPr="004104F3" w:rsidTr="00166364">
        <w:trPr>
          <w:trHeight w:val="945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tanár 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Magyar-történelem sz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 általános iskolai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66364" w:rsidRPr="004104F3" w:rsidTr="00166364">
        <w:trPr>
          <w:trHeight w:val="945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tanár, tanulószoba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Zeneelmélet és szolfézs tanár, karvezető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66364" w:rsidRPr="004104F3" w:rsidTr="00166364">
        <w:trPr>
          <w:trHeight w:val="558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munkaközö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ség vezető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szakos nyelvta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166364" w:rsidRPr="004104F3" w:rsidTr="00166364">
        <w:trPr>
          <w:trHeight w:val="552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nyelv és irod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lom szakos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lom szakos bölcsész</w:t>
            </w:r>
          </w:p>
        </w:tc>
      </w:tr>
      <w:tr w:rsidR="00166364" w:rsidRPr="004104F3" w:rsidTr="00166364">
        <w:trPr>
          <w:trHeight w:val="694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30.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tanár, osztályfőnök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– technika- szakos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számítástechnika szakos tanár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 - testnevelés szakos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Szociálpedagógus </w:t>
            </w:r>
            <w:proofErr w:type="gram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 Gyermek-</w:t>
            </w:r>
            <w:proofErr w:type="gram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Ifjúságv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delmi, </w:t>
            </w:r>
            <w:proofErr w:type="spellStart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kriminálpedagógiai</w:t>
            </w:r>
            <w:proofErr w:type="spellEnd"/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Tanácsadói tanári spec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aliz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ció)</w:t>
            </w:r>
            <w:r>
              <w:t xml:space="preserve"> </w:t>
            </w:r>
            <w:proofErr w:type="spellStart"/>
            <w:r w:rsidRPr="007E1C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7E1C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</w:t>
            </w:r>
          </w:p>
        </w:tc>
      </w:tr>
      <w:tr w:rsidR="00166364" w:rsidRPr="004104F3" w:rsidTr="00166364">
        <w:trPr>
          <w:trHeight w:val="567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tanár, osztályfőnök,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nyelv és irod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lom szakos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Okleveles angoltanár</w:t>
            </w:r>
          </w:p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lom szakos tanár</w:t>
            </w:r>
          </w:p>
        </w:tc>
      </w:tr>
      <w:tr w:rsidR="00166364" w:rsidRPr="004104F3" w:rsidTr="00166364">
        <w:trPr>
          <w:trHeight w:val="547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szakos bö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csész és középiskolai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szakos nyelvta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</w:t>
            </w:r>
          </w:p>
        </w:tc>
      </w:tr>
      <w:tr w:rsidR="00166364" w:rsidRPr="004104F3" w:rsidTr="00166364">
        <w:trPr>
          <w:trHeight w:val="1137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tanár, osztályfőnök, DÖK (KDP) vezető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Fizika-technika szakos általános iskolai tanár (oktatástechnológus)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református hitoktatói képesítő vizsga, aut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közlekedési szakref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rens</w:t>
            </w:r>
          </w:p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66364" w:rsidRPr="004104F3" w:rsidTr="00166364">
        <w:trPr>
          <w:trHeight w:val="616"/>
          <w:jc w:val="center"/>
        </w:trPr>
        <w:tc>
          <w:tcPr>
            <w:tcW w:w="329" w:type="pct"/>
            <w:vAlign w:val="center"/>
          </w:tcPr>
          <w:p w:rsidR="00166364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tanár, osztályfőnök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Matematika- számítá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 szakos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66364" w:rsidRPr="004104F3" w:rsidTr="00166364">
        <w:trPr>
          <w:trHeight w:val="616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tanár, osztályfőnök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D62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 v</w:t>
            </w:r>
            <w:r w:rsidRPr="00D62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D627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zető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Magyar-francia szakos általános iskolai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szakos nyelvtanár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osztályfőnök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 szakos tanár</w:t>
            </w:r>
          </w:p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szakedző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köz. fokú </w:t>
            </w:r>
            <w:r w:rsidRPr="006030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</w:t>
            </w:r>
            <w:r w:rsidRPr="006030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6030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vizsga: eszperantó</w:t>
            </w:r>
          </w:p>
        </w:tc>
      </w:tr>
      <w:tr w:rsidR="00166364" w:rsidRPr="004104F3" w:rsidTr="00166364">
        <w:trPr>
          <w:trHeight w:val="630"/>
          <w:jc w:val="center"/>
        </w:trPr>
        <w:tc>
          <w:tcPr>
            <w:tcW w:w="329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1968" w:type="pct"/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13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Magyar-francia szakos általános iskolai tanár</w:t>
            </w:r>
          </w:p>
        </w:tc>
        <w:tc>
          <w:tcPr>
            <w:tcW w:w="13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364" w:rsidRPr="00545DFD" w:rsidRDefault="00166364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5DFD" w:rsidRPr="00545DFD" w:rsidRDefault="00A55448" w:rsidP="0068052B">
      <w:pPr>
        <w:keepNext/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Nevelő-oktat</w:t>
      </w:r>
      <w:r w:rsidR="00166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munkát segítők</w:t>
      </w:r>
    </w:p>
    <w:tbl>
      <w:tblPr>
        <w:tblpPr w:leftFromText="141" w:rightFromText="141" w:vertAnchor="text" w:horzAnchor="margin" w:tblpXSpec="center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585"/>
        <w:gridCol w:w="3123"/>
        <w:gridCol w:w="2867"/>
      </w:tblGrid>
      <w:tr w:rsidR="00011C8C" w:rsidRPr="004104F3" w:rsidTr="00166364">
        <w:trPr>
          <w:trHeight w:val="687"/>
        </w:trPr>
        <w:tc>
          <w:tcPr>
            <w:tcW w:w="313" w:type="pct"/>
            <w:vAlign w:val="center"/>
          </w:tcPr>
          <w:p w:rsidR="00011C8C" w:rsidRPr="00545DFD" w:rsidRDefault="00011C8C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3" w:type="pct"/>
            <w:vAlign w:val="center"/>
          </w:tcPr>
          <w:p w:rsidR="00011C8C" w:rsidRPr="00545DFD" w:rsidRDefault="00011C8C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ELLÁTOTT FELAD</w:t>
            </w: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TOK</w:t>
            </w:r>
          </w:p>
        </w:tc>
        <w:tc>
          <w:tcPr>
            <w:tcW w:w="170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C8C" w:rsidRPr="00545DFD" w:rsidRDefault="00011C8C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ALAPVÉGZETTSÉG</w:t>
            </w:r>
          </w:p>
        </w:tc>
        <w:tc>
          <w:tcPr>
            <w:tcW w:w="15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C8C" w:rsidRPr="00545DFD" w:rsidRDefault="00011C8C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VÉGZETTS</w:t>
            </w: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</w:t>
            </w:r>
            <w:r w:rsidRPr="00545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GEK</w:t>
            </w:r>
          </w:p>
        </w:tc>
      </w:tr>
      <w:tr w:rsidR="00011C8C" w:rsidRPr="004104F3" w:rsidTr="00166364">
        <w:trPr>
          <w:trHeight w:val="371"/>
        </w:trPr>
        <w:tc>
          <w:tcPr>
            <w:tcW w:w="313" w:type="pct"/>
            <w:vAlign w:val="center"/>
          </w:tcPr>
          <w:p w:rsidR="00011C8C" w:rsidRPr="00545DFD" w:rsidRDefault="00011C8C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13" w:type="pct"/>
            <w:vAlign w:val="center"/>
          </w:tcPr>
          <w:p w:rsidR="00011C8C" w:rsidRPr="00545DFD" w:rsidRDefault="00011C8C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iskolatitkár</w:t>
            </w:r>
          </w:p>
        </w:tc>
        <w:tc>
          <w:tcPr>
            <w:tcW w:w="170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C8C" w:rsidRPr="00545DFD" w:rsidRDefault="00011C8C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5D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Érettségi,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 xml:space="preserve"> középfokú óvónői és gyermekfelügyelői szakkép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sítés</w:t>
            </w:r>
          </w:p>
        </w:tc>
        <w:tc>
          <w:tcPr>
            <w:tcW w:w="15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C8C" w:rsidRPr="00545DFD" w:rsidRDefault="00011C8C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titkár ügyintéző, TB ügyi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téző, számítógép- kezelő</w:t>
            </w:r>
          </w:p>
        </w:tc>
      </w:tr>
      <w:tr w:rsidR="00011C8C" w:rsidRPr="004104F3" w:rsidTr="00166364">
        <w:trPr>
          <w:trHeight w:val="935"/>
        </w:trPr>
        <w:tc>
          <w:tcPr>
            <w:tcW w:w="313" w:type="pct"/>
            <w:vAlign w:val="center"/>
          </w:tcPr>
          <w:p w:rsidR="00011C8C" w:rsidRDefault="00011C8C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13" w:type="pct"/>
            <w:vAlign w:val="center"/>
          </w:tcPr>
          <w:p w:rsidR="00011C8C" w:rsidRPr="00545DFD" w:rsidRDefault="00CD45AF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6A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pedagógiai asszisztens</w:t>
            </w:r>
          </w:p>
        </w:tc>
        <w:tc>
          <w:tcPr>
            <w:tcW w:w="170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C8C" w:rsidRPr="00545DFD" w:rsidRDefault="00011C8C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Gimnáziumi érettségi, logis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tikai ügyintéző</w:t>
            </w:r>
          </w:p>
        </w:tc>
        <w:tc>
          <w:tcPr>
            <w:tcW w:w="15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C8C" w:rsidRPr="00545DFD" w:rsidRDefault="00011C8C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pedagógiai- és családsegítő munkatárs szakképesítés</w:t>
            </w:r>
          </w:p>
        </w:tc>
      </w:tr>
      <w:tr w:rsidR="00285FB9" w:rsidRPr="004104F3" w:rsidTr="00166364">
        <w:trPr>
          <w:trHeight w:val="935"/>
        </w:trPr>
        <w:tc>
          <w:tcPr>
            <w:tcW w:w="313" w:type="pct"/>
            <w:vAlign w:val="center"/>
          </w:tcPr>
          <w:p w:rsidR="00285FB9" w:rsidRPr="00545DFD" w:rsidRDefault="00285FB9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13" w:type="pct"/>
            <w:vAlign w:val="center"/>
          </w:tcPr>
          <w:p w:rsidR="00285FB9" w:rsidRPr="00545DFD" w:rsidRDefault="00285FB9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pedagógiai asszisztens</w:t>
            </w:r>
          </w:p>
        </w:tc>
        <w:tc>
          <w:tcPr>
            <w:tcW w:w="170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FB9" w:rsidRPr="00545DFD" w:rsidRDefault="00285FB9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Érettségi,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 xml:space="preserve"> középfokú óvónői és gyermekfelügyelői szakkép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sítés</w:t>
            </w:r>
          </w:p>
        </w:tc>
        <w:tc>
          <w:tcPr>
            <w:tcW w:w="15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FB9" w:rsidRPr="00545DFD" w:rsidRDefault="00285FB9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85FB9" w:rsidRPr="004104F3" w:rsidTr="00166364">
        <w:trPr>
          <w:trHeight w:val="623"/>
        </w:trPr>
        <w:tc>
          <w:tcPr>
            <w:tcW w:w="313" w:type="pct"/>
            <w:vAlign w:val="center"/>
          </w:tcPr>
          <w:p w:rsidR="00285FB9" w:rsidRPr="00545DFD" w:rsidRDefault="00285FB9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13" w:type="pct"/>
            <w:vAlign w:val="center"/>
          </w:tcPr>
          <w:p w:rsidR="00285FB9" w:rsidRPr="00545DFD" w:rsidRDefault="00285FB9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5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rendszergazda</w:t>
            </w:r>
          </w:p>
        </w:tc>
        <w:tc>
          <w:tcPr>
            <w:tcW w:w="170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FB9" w:rsidRPr="00545DFD" w:rsidRDefault="00285FB9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Erősáramú-berendezés szerelő</w:t>
            </w:r>
          </w:p>
        </w:tc>
        <w:tc>
          <w:tcPr>
            <w:tcW w:w="15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FB9" w:rsidRPr="00545DFD" w:rsidRDefault="00285FB9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számítógép szerelő-karbantartó szakképesítés, ECDL, érintésvédelmi szabványossági felülvizsg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45DFD">
              <w:rPr>
                <w:rFonts w:ascii="Times New Roman" w:hAnsi="Times New Roman" w:cs="Times New Roman"/>
                <w:sz w:val="24"/>
                <w:szCs w:val="24"/>
              </w:rPr>
              <w:t>lat szakképesítés, SYS1 és SYS2 tanfolyam</w:t>
            </w:r>
          </w:p>
        </w:tc>
      </w:tr>
      <w:tr w:rsidR="009F4246" w:rsidRPr="004104F3" w:rsidTr="00166364">
        <w:trPr>
          <w:trHeight w:val="623"/>
        </w:trPr>
        <w:tc>
          <w:tcPr>
            <w:tcW w:w="313" w:type="pct"/>
            <w:vAlign w:val="center"/>
          </w:tcPr>
          <w:p w:rsidR="009F4246" w:rsidRDefault="009F4246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1413" w:type="pct"/>
            <w:vAlign w:val="center"/>
          </w:tcPr>
          <w:p w:rsidR="009F4246" w:rsidRPr="00545DFD" w:rsidRDefault="009F4246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Szabadidő szervező</w:t>
            </w:r>
          </w:p>
        </w:tc>
        <w:tc>
          <w:tcPr>
            <w:tcW w:w="170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246" w:rsidRPr="00545DFD" w:rsidRDefault="009F4246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 Közgazdász</w:t>
            </w:r>
          </w:p>
        </w:tc>
        <w:tc>
          <w:tcPr>
            <w:tcW w:w="15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4246" w:rsidRDefault="00CD5590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nyelvvizsga</w:t>
            </w:r>
            <w:r w:rsidR="009306DD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="009306DD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proofErr w:type="spellEnd"/>
            <w:r w:rsidR="0093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6DD" w:rsidRPr="00545DFD" w:rsidRDefault="009306DD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EKE </w:t>
            </w:r>
            <w:r w:rsidR="00B81D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öldrajz, matematika szakos tanár folyamatban</w:t>
            </w:r>
          </w:p>
        </w:tc>
      </w:tr>
    </w:tbl>
    <w:p w:rsidR="00545DFD" w:rsidRPr="004104F3" w:rsidRDefault="00545DFD" w:rsidP="00AA16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13956" w:rsidRPr="004104F3" w:rsidRDefault="008475B6" w:rsidP="008475B6">
      <w:pPr>
        <w:keepNext/>
        <w:keepLines/>
        <w:spacing w:before="200" w:after="2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pedagógusok száma, iskolai végzettsége és szakképzettsége</w:t>
      </w:r>
      <w:r w:rsidR="0068052B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óvodákban</w:t>
      </w:r>
      <w:r w:rsidR="00011C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Erdész Úti Tagóvoda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742"/>
        <w:gridCol w:w="3330"/>
        <w:gridCol w:w="3512"/>
        <w:gridCol w:w="63"/>
      </w:tblGrid>
      <w:tr w:rsidR="008475B6" w:rsidRPr="004104F3" w:rsidTr="00166364">
        <w:trPr>
          <w:trHeight w:val="514"/>
        </w:trPr>
        <w:tc>
          <w:tcPr>
            <w:tcW w:w="310" w:type="pct"/>
            <w:vAlign w:val="center"/>
          </w:tcPr>
          <w:p w:rsidR="008475B6" w:rsidRPr="004104F3" w:rsidRDefault="008475B6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45" w:type="pct"/>
            <w:vAlign w:val="center"/>
          </w:tcPr>
          <w:p w:rsidR="008475B6" w:rsidRPr="004104F3" w:rsidRDefault="008475B6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ELLÁTOTT FELADATOK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5B6" w:rsidRPr="004104F3" w:rsidRDefault="008475B6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ALAPVÉGZETTSÉG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5B6" w:rsidRPr="004104F3" w:rsidRDefault="008475B6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VÉGZETTSÉGEK</w:t>
            </w:r>
          </w:p>
        </w:tc>
      </w:tr>
      <w:tr w:rsidR="008475B6" w:rsidRPr="004104F3" w:rsidTr="00166364">
        <w:trPr>
          <w:trHeight w:val="405"/>
        </w:trPr>
        <w:tc>
          <w:tcPr>
            <w:tcW w:w="310" w:type="pct"/>
            <w:vAlign w:val="center"/>
          </w:tcPr>
          <w:p w:rsidR="008475B6" w:rsidRPr="004104F3" w:rsidRDefault="008475B6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45" w:type="pct"/>
          </w:tcPr>
          <w:p w:rsidR="008475B6" w:rsidRPr="004104F3" w:rsidRDefault="008475B6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óvónő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5B6" w:rsidRPr="004104F3" w:rsidRDefault="008475B6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75B6" w:rsidRPr="004104F3" w:rsidRDefault="008475B6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 szakvizsga</w:t>
            </w:r>
          </w:p>
        </w:tc>
      </w:tr>
      <w:tr w:rsidR="009D0965" w:rsidRPr="004104F3" w:rsidTr="00166364">
        <w:trPr>
          <w:trHeight w:val="405"/>
        </w:trPr>
        <w:tc>
          <w:tcPr>
            <w:tcW w:w="310" w:type="pct"/>
            <w:vAlign w:val="center"/>
          </w:tcPr>
          <w:p w:rsidR="009D0965" w:rsidRPr="004104F3" w:rsidRDefault="005E69AD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45" w:type="pct"/>
          </w:tcPr>
          <w:p w:rsidR="009D0965" w:rsidRPr="004104F3" w:rsidRDefault="009D096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óvónő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965" w:rsidRPr="004104F3" w:rsidRDefault="009D096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965" w:rsidRPr="004104F3" w:rsidRDefault="009D096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 szakvizsga</w:t>
            </w:r>
          </w:p>
        </w:tc>
      </w:tr>
      <w:tr w:rsidR="009D0965" w:rsidRPr="004104F3" w:rsidTr="00166364">
        <w:trPr>
          <w:trHeight w:val="402"/>
        </w:trPr>
        <w:tc>
          <w:tcPr>
            <w:tcW w:w="310" w:type="pct"/>
            <w:vAlign w:val="center"/>
          </w:tcPr>
          <w:p w:rsidR="009D0965" w:rsidRPr="004104F3" w:rsidRDefault="005E69AD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9D0965"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pct"/>
            <w:vAlign w:val="center"/>
          </w:tcPr>
          <w:p w:rsidR="009D0965" w:rsidRPr="004104F3" w:rsidRDefault="009D096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óvónő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965" w:rsidRPr="004104F3" w:rsidRDefault="009D096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965" w:rsidRPr="004104F3" w:rsidRDefault="009D096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tanügyigazgatási</w:t>
            </w:r>
            <w:proofErr w:type="spellEnd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szakvizsga</w:t>
            </w:r>
          </w:p>
        </w:tc>
      </w:tr>
      <w:tr w:rsidR="009D0965" w:rsidRPr="004104F3" w:rsidTr="00166364">
        <w:trPr>
          <w:trHeight w:val="408"/>
        </w:trPr>
        <w:tc>
          <w:tcPr>
            <w:tcW w:w="310" w:type="pct"/>
            <w:vAlign w:val="center"/>
          </w:tcPr>
          <w:p w:rsidR="009D0965" w:rsidRPr="004104F3" w:rsidRDefault="005E69AD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9D0965"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pct"/>
            <w:vAlign w:val="center"/>
          </w:tcPr>
          <w:p w:rsidR="009D0965" w:rsidRPr="004104F3" w:rsidRDefault="009D096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óvónő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965" w:rsidRPr="004104F3" w:rsidRDefault="009D096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4A4D" w:rsidRDefault="009D0965" w:rsidP="00166364">
            <w:pPr>
              <w:spacing w:after="0" w:line="240" w:lineRule="auto"/>
              <w:jc w:val="center"/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számítógépkezelő-használó</w:t>
            </w:r>
            <w:r w:rsidR="00B04A4D">
              <w:t xml:space="preserve"> </w:t>
            </w:r>
          </w:p>
          <w:p w:rsidR="009D0965" w:rsidRPr="004104F3" w:rsidRDefault="00B04A4D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4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B04A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DB5255" w:rsidRPr="004104F3" w:rsidTr="00166364">
        <w:trPr>
          <w:trHeight w:val="444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pct"/>
            <w:vAlign w:val="center"/>
          </w:tcPr>
          <w:p w:rsidR="00DB5255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óvónő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dajka</w:t>
            </w:r>
          </w:p>
        </w:tc>
      </w:tr>
      <w:tr w:rsidR="00DB5255" w:rsidRPr="004104F3" w:rsidTr="00166364">
        <w:trPr>
          <w:trHeight w:val="500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óvónő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vezető óvodapedagógus, hitoktató, </w:t>
            </w:r>
            <w:proofErr w:type="spellStart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minősítés</w:t>
            </w:r>
          </w:p>
        </w:tc>
      </w:tr>
      <w:tr w:rsidR="00DB5255" w:rsidRPr="004104F3" w:rsidTr="00166364">
        <w:trPr>
          <w:trHeight w:val="500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óvónő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B5255" w:rsidRPr="004104F3" w:rsidTr="00166364">
        <w:trPr>
          <w:trHeight w:val="500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tartós távollét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771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F771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I. min.</w:t>
            </w:r>
          </w:p>
        </w:tc>
      </w:tr>
      <w:tr w:rsidR="00DB5255" w:rsidRPr="004104F3" w:rsidTr="00166364">
        <w:trPr>
          <w:trHeight w:val="500"/>
        </w:trPr>
        <w:tc>
          <w:tcPr>
            <w:tcW w:w="310" w:type="pct"/>
            <w:vAlign w:val="center"/>
          </w:tcPr>
          <w:p w:rsidR="00DB5255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945" w:type="pct"/>
            <w:vAlign w:val="center"/>
          </w:tcPr>
          <w:p w:rsidR="00DB5255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tartós távollét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B5255" w:rsidRPr="004104F3" w:rsidTr="00166364">
        <w:trPr>
          <w:trHeight w:val="356"/>
        </w:trPr>
        <w:tc>
          <w:tcPr>
            <w:tcW w:w="5000" w:type="pct"/>
            <w:gridSpan w:val="5"/>
            <w:vAlign w:val="center"/>
          </w:tcPr>
          <w:p w:rsidR="00DB5255" w:rsidRPr="006849D0" w:rsidRDefault="00A55448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Nevelő-oktató munkát segítők</w:t>
            </w:r>
          </w:p>
        </w:tc>
      </w:tr>
      <w:tr w:rsidR="00DB5255" w:rsidRPr="004104F3" w:rsidTr="00166364">
        <w:trPr>
          <w:trHeight w:val="697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pct"/>
            <w:vAlign w:val="bottom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pedagógiai a</w:t>
            </w: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szisztens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Érettségi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Óvodai dajka, pedagógiai- és cs</w:t>
            </w: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ládsegítő munkatárs, gyógyped</w:t>
            </w: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gógiai segítő munkatárs</w:t>
            </w:r>
          </w:p>
        </w:tc>
      </w:tr>
      <w:tr w:rsidR="00DB5255" w:rsidRPr="004104F3" w:rsidTr="00166364">
        <w:trPr>
          <w:trHeight w:val="526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Óvodai dajka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255" w:rsidRPr="004104F3" w:rsidTr="00166364">
        <w:trPr>
          <w:trHeight w:val="630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dajka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Érettségi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érettségi, dajka, </w:t>
            </w: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számítógép fe</w:t>
            </w: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használó és programozó</w:t>
            </w:r>
          </w:p>
        </w:tc>
      </w:tr>
      <w:tr w:rsidR="00DB5255" w:rsidRPr="004104F3" w:rsidTr="00166364">
        <w:trPr>
          <w:trHeight w:val="458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dajka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Érettségi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Óvodai dajka</w:t>
            </w:r>
          </w:p>
        </w:tc>
      </w:tr>
      <w:tr w:rsidR="00DB5255" w:rsidRPr="004104F3" w:rsidTr="00166364">
        <w:trPr>
          <w:gridAfter w:val="1"/>
          <w:wAfter w:w="34" w:type="pct"/>
          <w:trHeight w:val="366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56" w:type="pct"/>
            <w:gridSpan w:val="3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Görgey úti óvoda</w:t>
            </w:r>
          </w:p>
        </w:tc>
      </w:tr>
      <w:tr w:rsidR="00DB5255" w:rsidRPr="004104F3" w:rsidTr="00166364">
        <w:trPr>
          <w:trHeight w:val="557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ELLÁTOTT FELADATOK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ALAPVÉGZETTSÉG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VÉGZETTSÉGEK</w:t>
            </w:r>
          </w:p>
        </w:tc>
      </w:tr>
      <w:tr w:rsidR="00DB5255" w:rsidRPr="004104F3" w:rsidTr="00166364">
        <w:trPr>
          <w:trHeight w:val="404"/>
        </w:trPr>
        <w:tc>
          <w:tcPr>
            <w:tcW w:w="310" w:type="pct"/>
            <w:vAlign w:val="center"/>
          </w:tcPr>
          <w:p w:rsidR="00DB5255" w:rsidRPr="004104F3" w:rsidRDefault="00A55448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DB5255"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vónő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C8A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Vezető óvodapedagógus, </w:t>
            </w:r>
          </w:p>
          <w:p w:rsidR="00DB5255" w:rsidRPr="004104F3" w:rsidRDefault="00F73C8A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73C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Pr="00F73C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DB5255" w:rsidRPr="004104F3" w:rsidTr="00166364">
        <w:trPr>
          <w:trHeight w:val="565"/>
        </w:trPr>
        <w:tc>
          <w:tcPr>
            <w:tcW w:w="310" w:type="pct"/>
            <w:vAlign w:val="center"/>
          </w:tcPr>
          <w:p w:rsidR="00DB5255" w:rsidRPr="004104F3" w:rsidRDefault="00A55448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DB5255"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óvónő 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03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F73C8A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</w:t>
            </w:r>
            <w:r w:rsidRPr="00F73C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min.</w:t>
            </w:r>
          </w:p>
        </w:tc>
      </w:tr>
      <w:tr w:rsidR="00DB5255" w:rsidRPr="004104F3" w:rsidTr="00166364">
        <w:trPr>
          <w:trHeight w:val="630"/>
        </w:trPr>
        <w:tc>
          <w:tcPr>
            <w:tcW w:w="310" w:type="pct"/>
            <w:vAlign w:val="center"/>
          </w:tcPr>
          <w:p w:rsidR="00DB5255" w:rsidRPr="004104F3" w:rsidRDefault="00A55448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DB5255"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vónő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 szakvizsga: preventív és differenciáló nevelés</w:t>
            </w:r>
            <w:r w:rsidR="00F73C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F73C8A">
              <w:t xml:space="preserve"> </w:t>
            </w:r>
            <w:proofErr w:type="spellStart"/>
            <w:r w:rsidR="00F73C8A" w:rsidRPr="00F73C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</w:t>
            </w:r>
            <w:proofErr w:type="spellEnd"/>
            <w:r w:rsidR="00F73C8A" w:rsidRPr="00F73C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II. min.</w:t>
            </w:r>
          </w:p>
        </w:tc>
      </w:tr>
      <w:tr w:rsidR="00DB5255" w:rsidRPr="004104F3" w:rsidTr="00166364">
        <w:trPr>
          <w:trHeight w:val="360"/>
        </w:trPr>
        <w:tc>
          <w:tcPr>
            <w:tcW w:w="5000" w:type="pct"/>
            <w:gridSpan w:val="5"/>
            <w:vAlign w:val="center"/>
          </w:tcPr>
          <w:p w:rsidR="00DB5255" w:rsidRPr="004104F3" w:rsidRDefault="00A55448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Nevelő-oktató munkát segítők</w:t>
            </w:r>
          </w:p>
        </w:tc>
      </w:tr>
      <w:tr w:rsidR="00DB5255" w:rsidRPr="004104F3" w:rsidTr="00166364">
        <w:trPr>
          <w:trHeight w:val="421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dajka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dajka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B5255" w:rsidRPr="004104F3" w:rsidTr="00166364">
        <w:trPr>
          <w:trHeight w:val="413"/>
        </w:trPr>
        <w:tc>
          <w:tcPr>
            <w:tcW w:w="310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45" w:type="pct"/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dajka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dajka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5255" w:rsidRPr="004104F3" w:rsidRDefault="00DB5255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5448" w:rsidRPr="004104F3" w:rsidTr="00166364">
        <w:trPr>
          <w:trHeight w:val="413"/>
        </w:trPr>
        <w:tc>
          <w:tcPr>
            <w:tcW w:w="310" w:type="pct"/>
            <w:vAlign w:val="center"/>
          </w:tcPr>
          <w:p w:rsidR="00A55448" w:rsidRPr="004104F3" w:rsidRDefault="00A55448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945" w:type="pct"/>
            <w:vAlign w:val="center"/>
          </w:tcPr>
          <w:p w:rsidR="00A55448" w:rsidRPr="004104F3" w:rsidRDefault="00A55448" w:rsidP="00166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pedagógiai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szisztens</w:t>
            </w:r>
          </w:p>
        </w:tc>
        <w:tc>
          <w:tcPr>
            <w:tcW w:w="180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448" w:rsidRPr="004104F3" w:rsidRDefault="00A55448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középfokú végzettségű óvod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</w:t>
            </w:r>
          </w:p>
        </w:tc>
        <w:tc>
          <w:tcPr>
            <w:tcW w:w="19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448" w:rsidRPr="004104F3" w:rsidRDefault="00A55448" w:rsidP="001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A548B" w:rsidRPr="004104F3" w:rsidRDefault="006849D0" w:rsidP="003A548B">
      <w:pPr>
        <w:pStyle w:val="Cmsor1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2F4866" w:rsidRPr="004104F3">
        <w:rPr>
          <w:rFonts w:ascii="Times New Roman" w:hAnsi="Times New Roman" w:cs="Times New Roman"/>
          <w:color w:val="auto"/>
          <w:sz w:val="24"/>
          <w:szCs w:val="24"/>
        </w:rPr>
        <w:t xml:space="preserve">.7. </w:t>
      </w:r>
      <w:r w:rsidR="003A548B" w:rsidRPr="004104F3">
        <w:rPr>
          <w:rFonts w:ascii="Times New Roman" w:hAnsi="Times New Roman" w:cs="Times New Roman"/>
          <w:color w:val="auto"/>
          <w:sz w:val="24"/>
          <w:szCs w:val="24"/>
        </w:rPr>
        <w:t>A 20</w:t>
      </w:r>
      <w:r w:rsidR="00ED55B9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A548B" w:rsidRPr="004104F3">
        <w:rPr>
          <w:rFonts w:ascii="Times New Roman" w:hAnsi="Times New Roman" w:cs="Times New Roman"/>
          <w:color w:val="auto"/>
          <w:sz w:val="24"/>
          <w:szCs w:val="24"/>
        </w:rPr>
        <w:t>-20</w:t>
      </w:r>
      <w:r w:rsidR="000952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D55B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A548B" w:rsidRPr="004104F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D55B9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3A548B" w:rsidRPr="004104F3">
        <w:rPr>
          <w:rFonts w:ascii="Times New Roman" w:hAnsi="Times New Roman" w:cs="Times New Roman"/>
          <w:color w:val="auto"/>
          <w:sz w:val="24"/>
          <w:szCs w:val="24"/>
        </w:rPr>
        <w:t>s tanévben az iskolai osztályok és tanulólétszámok alakulása</w:t>
      </w:r>
      <w:r w:rsidR="00986BBC">
        <w:rPr>
          <w:rFonts w:ascii="Times New Roman" w:hAnsi="Times New Roman" w:cs="Times New Roman"/>
          <w:color w:val="auto"/>
          <w:sz w:val="24"/>
          <w:szCs w:val="24"/>
        </w:rPr>
        <w:t xml:space="preserve"> (2020. október 1-jei állapot)</w:t>
      </w:r>
    </w:p>
    <w:tbl>
      <w:tblPr>
        <w:tblStyle w:val="Rcsostblzat"/>
        <w:tblpPr w:leftFromText="141" w:rightFromText="141" w:vertAnchor="text" w:horzAnchor="margin" w:tblpXSpec="center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876"/>
        <w:gridCol w:w="1321"/>
        <w:gridCol w:w="2786"/>
      </w:tblGrid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5B4354" w:rsidRPr="004104F3" w:rsidRDefault="005B4354" w:rsidP="005B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2786" w:type="dxa"/>
          </w:tcPr>
          <w:p w:rsidR="005B4354" w:rsidRPr="004104F3" w:rsidRDefault="005B4354" w:rsidP="005B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1.A</w:t>
            </w:r>
          </w:p>
        </w:tc>
        <w:tc>
          <w:tcPr>
            <w:tcW w:w="0" w:type="auto"/>
            <w:hideMark/>
          </w:tcPr>
          <w:p w:rsidR="005B4354" w:rsidRPr="004104F3" w:rsidRDefault="005B4354" w:rsidP="004B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4B6B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1.B</w:t>
            </w:r>
          </w:p>
        </w:tc>
        <w:tc>
          <w:tcPr>
            <w:tcW w:w="0" w:type="auto"/>
            <w:hideMark/>
          </w:tcPr>
          <w:p w:rsidR="005B4354" w:rsidRPr="004104F3" w:rsidRDefault="005B4354" w:rsidP="004B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4B6B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2.A</w:t>
            </w:r>
          </w:p>
        </w:tc>
        <w:tc>
          <w:tcPr>
            <w:tcW w:w="0" w:type="auto"/>
            <w:hideMark/>
          </w:tcPr>
          <w:p w:rsidR="005B4354" w:rsidRPr="004104F3" w:rsidRDefault="005B4354" w:rsidP="004B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4B6B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hideMark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2.B</w:t>
            </w:r>
          </w:p>
        </w:tc>
        <w:tc>
          <w:tcPr>
            <w:tcW w:w="0" w:type="auto"/>
            <w:hideMark/>
          </w:tcPr>
          <w:p w:rsidR="005B4354" w:rsidRPr="004104F3" w:rsidRDefault="005B4354" w:rsidP="004B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4B6B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0" w:type="auto"/>
            <w:hideMark/>
          </w:tcPr>
          <w:p w:rsidR="005B4354" w:rsidRPr="004104F3" w:rsidRDefault="004B6B2F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hideMark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3.B</w:t>
            </w:r>
          </w:p>
        </w:tc>
        <w:tc>
          <w:tcPr>
            <w:tcW w:w="0" w:type="auto"/>
            <w:hideMark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hideMark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4.A</w:t>
            </w:r>
          </w:p>
        </w:tc>
        <w:tc>
          <w:tcPr>
            <w:tcW w:w="0" w:type="auto"/>
            <w:hideMark/>
          </w:tcPr>
          <w:p w:rsidR="005B4354" w:rsidRPr="004104F3" w:rsidRDefault="005B4354" w:rsidP="004B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4B6B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4.B</w:t>
            </w:r>
          </w:p>
        </w:tc>
        <w:tc>
          <w:tcPr>
            <w:tcW w:w="0" w:type="auto"/>
            <w:hideMark/>
          </w:tcPr>
          <w:p w:rsidR="005B4354" w:rsidRPr="004104F3" w:rsidRDefault="004B6B2F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5.A</w:t>
            </w:r>
          </w:p>
        </w:tc>
        <w:tc>
          <w:tcPr>
            <w:tcW w:w="0" w:type="auto"/>
          </w:tcPr>
          <w:p w:rsidR="005B4354" w:rsidRPr="004104F3" w:rsidRDefault="005B4354" w:rsidP="004B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4B6B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5.B</w:t>
            </w:r>
          </w:p>
        </w:tc>
        <w:tc>
          <w:tcPr>
            <w:tcW w:w="0" w:type="auto"/>
          </w:tcPr>
          <w:p w:rsidR="005B4354" w:rsidRPr="004104F3" w:rsidRDefault="005B4354" w:rsidP="004B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4B6B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6.A</w:t>
            </w:r>
          </w:p>
        </w:tc>
        <w:tc>
          <w:tcPr>
            <w:tcW w:w="0" w:type="auto"/>
          </w:tcPr>
          <w:p w:rsidR="005B4354" w:rsidRPr="004104F3" w:rsidRDefault="00986BBC" w:rsidP="006B2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6.B</w:t>
            </w:r>
          </w:p>
        </w:tc>
        <w:tc>
          <w:tcPr>
            <w:tcW w:w="0" w:type="auto"/>
          </w:tcPr>
          <w:p w:rsidR="005B4354" w:rsidRPr="004104F3" w:rsidRDefault="005B4354" w:rsidP="002F5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2F59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7.A</w:t>
            </w:r>
          </w:p>
        </w:tc>
        <w:tc>
          <w:tcPr>
            <w:tcW w:w="0" w:type="auto"/>
          </w:tcPr>
          <w:p w:rsidR="005B4354" w:rsidRPr="004104F3" w:rsidRDefault="002F591F" w:rsidP="002F5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7.B</w:t>
            </w:r>
          </w:p>
        </w:tc>
        <w:tc>
          <w:tcPr>
            <w:tcW w:w="0" w:type="auto"/>
          </w:tcPr>
          <w:p w:rsidR="005B4354" w:rsidRPr="004104F3" w:rsidRDefault="002F591F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</w:tcPr>
          <w:p w:rsidR="005B4354" w:rsidRPr="004104F3" w:rsidRDefault="00986BBC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</w:tcPr>
          <w:p w:rsidR="005B4354" w:rsidRPr="004104F3" w:rsidRDefault="002F591F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</w:tcPr>
          <w:p w:rsidR="005B4354" w:rsidRPr="004104F3" w:rsidRDefault="005B4354" w:rsidP="00986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8.</w:t>
            </w:r>
            <w:r w:rsidR="0098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</w:tcPr>
          <w:p w:rsidR="005B4354" w:rsidRPr="004104F3" w:rsidRDefault="002F591F" w:rsidP="005B4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</w:tr>
      <w:tr w:rsidR="005B4354" w:rsidRPr="004104F3" w:rsidTr="005B4354">
        <w:tc>
          <w:tcPr>
            <w:tcW w:w="876" w:type="dxa"/>
          </w:tcPr>
          <w:p w:rsidR="005B4354" w:rsidRPr="004104F3" w:rsidRDefault="005B4354" w:rsidP="005B4354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</w:tcPr>
          <w:p w:rsidR="005B4354" w:rsidRPr="004104F3" w:rsidRDefault="005B4354" w:rsidP="00986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8.</w:t>
            </w:r>
            <w:r w:rsidR="00986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</w:tcPr>
          <w:p w:rsidR="005B4354" w:rsidRPr="004104F3" w:rsidRDefault="005B4354" w:rsidP="002F5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2F59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B4354" w:rsidRPr="004104F3" w:rsidTr="005B4354">
        <w:tc>
          <w:tcPr>
            <w:tcW w:w="2197" w:type="dxa"/>
            <w:gridSpan w:val="2"/>
          </w:tcPr>
          <w:p w:rsidR="005B4354" w:rsidRPr="004104F3" w:rsidRDefault="005B4354" w:rsidP="005B43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</w:tcPr>
          <w:p w:rsidR="005B4354" w:rsidRPr="004104F3" w:rsidRDefault="005B4354" w:rsidP="00986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986B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</w:tbl>
    <w:p w:rsidR="003A548B" w:rsidRPr="004104F3" w:rsidRDefault="003A548B" w:rsidP="003A5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086" w:rsidRPr="00AE3DED" w:rsidRDefault="002053ED" w:rsidP="00AE3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C3467" w:rsidRDefault="00986086" w:rsidP="00EC346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Óvodai csoportok, gy</w:t>
      </w:r>
      <w:r w:rsidR="00EC34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ermeklétszámok</w:t>
      </w:r>
    </w:p>
    <w:p w:rsidR="00AA6A5C" w:rsidRPr="004104F3" w:rsidRDefault="00AA6A5C" w:rsidP="00AA6A5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Erdész úti óvoda</w:t>
      </w:r>
    </w:p>
    <w:p w:rsidR="00AA6A5C" w:rsidRPr="008B503A" w:rsidRDefault="004C3C2A" w:rsidP="00AA6A5C">
      <w:pPr>
        <w:spacing w:after="0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Kiscsoport</w:t>
      </w:r>
      <w:r w:rsidR="00AA6A5C"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9E515E"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0488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AA6A5C"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AA6A5C" w:rsidRPr="008B503A" w:rsidRDefault="004C3C2A" w:rsidP="00AA6A5C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Középső</w:t>
      </w:r>
      <w:r w:rsidR="00AA6A5C"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csoport:2</w:t>
      </w:r>
      <w:r w:rsidR="0050488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AA6A5C"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AA6A5C" w:rsidRPr="008B503A" w:rsidRDefault="004C3C2A" w:rsidP="00AA6A5C">
      <w:pPr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>Nagy</w:t>
      </w:r>
      <w:r w:rsidR="00AA6A5C"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csoport: 2</w:t>
      </w:r>
      <w:r w:rsidR="0050488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AA6A5C"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AA6A5C" w:rsidRPr="008B503A" w:rsidRDefault="004C3C2A" w:rsidP="00AA6A5C">
      <w:pPr>
        <w:spacing w:after="0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5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Összesen</w:t>
      </w:r>
      <w:r w:rsidR="00AA6A5C" w:rsidRPr="008B5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7</w:t>
      </w:r>
      <w:r w:rsidR="006B0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A6A5C" w:rsidRPr="008B5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</w:t>
      </w:r>
    </w:p>
    <w:p w:rsidR="00AA6A5C" w:rsidRPr="008B503A" w:rsidRDefault="00AA6A5C" w:rsidP="00AA6A5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5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Görgey úti óvoda:</w:t>
      </w:r>
    </w:p>
    <w:p w:rsidR="00AA6A5C" w:rsidRPr="008B503A" w:rsidRDefault="00AA6A5C" w:rsidP="00AA6A5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vegyes csoport: </w:t>
      </w:r>
      <w:r w:rsidR="004C3C2A"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12CD1"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B50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AA6A5C" w:rsidRPr="008B503A" w:rsidRDefault="00AA6A5C" w:rsidP="00AA6A5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503A">
        <w:rPr>
          <w:rFonts w:ascii="Times New Roman" w:hAnsi="Times New Roman" w:cs="Times New Roman"/>
          <w:sz w:val="24"/>
          <w:szCs w:val="24"/>
        </w:rPr>
        <w:t xml:space="preserve">2. vegyes csoport: </w:t>
      </w:r>
      <w:r w:rsidR="004C3C2A" w:rsidRPr="008B503A">
        <w:rPr>
          <w:rFonts w:ascii="Times New Roman" w:hAnsi="Times New Roman" w:cs="Times New Roman"/>
          <w:sz w:val="24"/>
          <w:szCs w:val="24"/>
        </w:rPr>
        <w:t>2</w:t>
      </w:r>
      <w:r w:rsidR="005A6DC3">
        <w:rPr>
          <w:rFonts w:ascii="Times New Roman" w:hAnsi="Times New Roman" w:cs="Times New Roman"/>
          <w:sz w:val="24"/>
          <w:szCs w:val="24"/>
        </w:rPr>
        <w:t>9</w:t>
      </w:r>
      <w:r w:rsidR="004C3C2A" w:rsidRPr="008B503A">
        <w:rPr>
          <w:rFonts w:ascii="Times New Roman" w:hAnsi="Times New Roman" w:cs="Times New Roman"/>
          <w:sz w:val="24"/>
          <w:szCs w:val="24"/>
        </w:rPr>
        <w:t xml:space="preserve"> </w:t>
      </w:r>
      <w:r w:rsidRPr="008B503A">
        <w:rPr>
          <w:rFonts w:ascii="Times New Roman" w:hAnsi="Times New Roman" w:cs="Times New Roman"/>
          <w:sz w:val="24"/>
          <w:szCs w:val="24"/>
        </w:rPr>
        <w:t>fő</w:t>
      </w:r>
    </w:p>
    <w:p w:rsidR="00AA6A5C" w:rsidRPr="00371123" w:rsidRDefault="004C3C2A" w:rsidP="00AA6A5C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71123">
        <w:rPr>
          <w:rFonts w:ascii="Times New Roman" w:hAnsi="Times New Roman" w:cs="Times New Roman"/>
          <w:b/>
          <w:sz w:val="24"/>
          <w:szCs w:val="24"/>
        </w:rPr>
        <w:t>Összesen</w:t>
      </w:r>
      <w:r w:rsidR="00AA6A5C" w:rsidRPr="00371123">
        <w:rPr>
          <w:rFonts w:ascii="Times New Roman" w:hAnsi="Times New Roman" w:cs="Times New Roman"/>
          <w:b/>
          <w:sz w:val="24"/>
          <w:szCs w:val="24"/>
        </w:rPr>
        <w:t>: 5</w:t>
      </w:r>
      <w:r w:rsidR="005A6DC3">
        <w:rPr>
          <w:rFonts w:ascii="Times New Roman" w:hAnsi="Times New Roman" w:cs="Times New Roman"/>
          <w:b/>
          <w:sz w:val="24"/>
          <w:szCs w:val="24"/>
        </w:rPr>
        <w:t>5</w:t>
      </w:r>
      <w:r w:rsidR="00AA6A5C" w:rsidRPr="00371123">
        <w:rPr>
          <w:rFonts w:ascii="Times New Roman" w:hAnsi="Times New Roman" w:cs="Times New Roman"/>
          <w:b/>
          <w:sz w:val="24"/>
          <w:szCs w:val="24"/>
        </w:rPr>
        <w:t xml:space="preserve"> fő</w:t>
      </w:r>
    </w:p>
    <w:p w:rsidR="003A548B" w:rsidRPr="004104F3" w:rsidRDefault="003A548B" w:rsidP="00AA16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53C1E" w:rsidRPr="004104F3" w:rsidRDefault="006849D0" w:rsidP="006145E5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6969F0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A45170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5D6B35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6969F0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53C1E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Nyitva</w:t>
      </w:r>
      <w:r w:rsidR="00A50EC4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53C1E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tartás</w:t>
      </w:r>
    </w:p>
    <w:p w:rsidR="006145E5" w:rsidRPr="004104F3" w:rsidRDefault="006145E5" w:rsidP="006145E5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Iskolánk nyitvatartási rendje</w:t>
      </w:r>
      <w:bookmarkEnd w:id="16"/>
    </w:p>
    <w:p w:rsidR="006145E5" w:rsidRPr="004104F3" w:rsidRDefault="006145E5" w:rsidP="006145E5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Szorgalmi időben reggel 6:30 órától a szervezett foglalkozások befejezéséig, de legkésőbb 19 óráig van nyitva az iskola.</w:t>
      </w:r>
    </w:p>
    <w:p w:rsidR="005D6B35" w:rsidRPr="004104F3" w:rsidRDefault="006145E5" w:rsidP="006145E5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Hétvégén (szombat, vasárnap, ill. munkaszüneti nap), ha nincs rendezvény, zárva van az i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tézmény. </w:t>
      </w:r>
    </w:p>
    <w:p w:rsidR="005D6B35" w:rsidRPr="004104F3" w:rsidRDefault="005D6B35" w:rsidP="005D6B35">
      <w:pPr>
        <w:pStyle w:val="Cmsor2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bookmarkStart w:id="17" w:name="_Toc467760794"/>
      <w:r w:rsidRPr="004104F3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Iskolánk csengetési rendje</w:t>
      </w:r>
    </w:p>
    <w:p w:rsidR="005D6B35" w:rsidRPr="004104F3" w:rsidRDefault="005D6B35" w:rsidP="005D6B35">
      <w:pPr>
        <w:tabs>
          <w:tab w:val="right" w:pos="1980"/>
          <w:tab w:val="right" w:pos="2520"/>
          <w:tab w:val="right" w:pos="3240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Áhítat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</w:t>
      </w:r>
      <w:r w:rsidR="007A6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55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A619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7A6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</w:t>
      </w:r>
      <w:r w:rsidRPr="00410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</w:t>
      </w:r>
    </w:p>
    <w:p w:rsidR="005D6B35" w:rsidRPr="004104F3" w:rsidRDefault="005D6B35" w:rsidP="005D6B35">
      <w:pPr>
        <w:tabs>
          <w:tab w:val="right" w:pos="1980"/>
          <w:tab w:val="right" w:pos="2520"/>
          <w:tab w:val="right" w:pos="3240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1. óra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A619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7A6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</w:t>
      </w:r>
      <w:r w:rsidR="007A619C" w:rsidRPr="00410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</w:t>
      </w:r>
      <w:r w:rsidR="007A6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</w:t>
      </w:r>
      <w:r w:rsidRPr="00410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5</w:t>
      </w:r>
    </w:p>
    <w:p w:rsidR="005D6B35" w:rsidRPr="004104F3" w:rsidRDefault="005D6B35" w:rsidP="005D6B35">
      <w:pPr>
        <w:tabs>
          <w:tab w:val="right" w:pos="1980"/>
          <w:tab w:val="right" w:pos="2520"/>
          <w:tab w:val="right" w:pos="3240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2. óra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A619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7A6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</w:t>
      </w:r>
      <w:r w:rsidR="007A619C" w:rsidRPr="00410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9</w:t>
      </w:r>
      <w:r w:rsidR="007A6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</w:t>
      </w:r>
      <w:r w:rsidRPr="00410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5</w:t>
      </w:r>
    </w:p>
    <w:p w:rsidR="005D6B35" w:rsidRPr="004104F3" w:rsidRDefault="005D6B35" w:rsidP="005D6B35">
      <w:pPr>
        <w:tabs>
          <w:tab w:val="right" w:pos="1980"/>
          <w:tab w:val="right" w:pos="2520"/>
          <w:tab w:val="right" w:pos="3240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3. óra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A619C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7A6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</w:t>
      </w:r>
      <w:r w:rsidR="007A619C" w:rsidRPr="00410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</w:t>
      </w:r>
      <w:r w:rsidR="007A6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45</w:t>
      </w:r>
    </w:p>
    <w:p w:rsidR="005D6B35" w:rsidRPr="004104F3" w:rsidRDefault="005D6B35" w:rsidP="005D6B35">
      <w:pPr>
        <w:tabs>
          <w:tab w:val="right" w:pos="1980"/>
          <w:tab w:val="right" w:pos="2520"/>
          <w:tab w:val="right" w:pos="3240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4. óra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A619C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7A6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</w:t>
      </w:r>
      <w:r w:rsidR="007A619C" w:rsidRPr="00410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</w:t>
      </w:r>
      <w:r w:rsidR="007A6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45</w:t>
      </w:r>
    </w:p>
    <w:p w:rsidR="005D6B35" w:rsidRPr="004104F3" w:rsidRDefault="005D6B35" w:rsidP="005D6B35">
      <w:pPr>
        <w:tabs>
          <w:tab w:val="right" w:pos="1980"/>
          <w:tab w:val="right" w:pos="2520"/>
          <w:tab w:val="right" w:pos="3240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5. óra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</w:t>
      </w:r>
      <w:r w:rsidR="00532A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55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</w:t>
      </w:r>
      <w:r w:rsidR="00B548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40</w:t>
      </w:r>
    </w:p>
    <w:p w:rsidR="005D6B35" w:rsidRPr="004104F3" w:rsidRDefault="005D6B35" w:rsidP="005D6B35">
      <w:pPr>
        <w:tabs>
          <w:tab w:val="right" w:pos="1980"/>
          <w:tab w:val="right" w:pos="2520"/>
          <w:tab w:val="right" w:pos="3240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6. óra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</w:t>
      </w:r>
      <w:r w:rsidR="00B548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50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</w:t>
      </w:r>
      <w:r w:rsidR="00B548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35</w:t>
      </w:r>
    </w:p>
    <w:p w:rsidR="005D6B35" w:rsidRPr="004104F3" w:rsidRDefault="005D6B35" w:rsidP="005D6B35">
      <w:pPr>
        <w:tabs>
          <w:tab w:val="right" w:pos="1980"/>
          <w:tab w:val="right" w:pos="2520"/>
          <w:tab w:val="right" w:pos="3240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7. óra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</w:t>
      </w:r>
      <w:r w:rsidR="00A951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45</w:t>
      </w:r>
      <w:r w:rsidRPr="00410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ab/>
        <w:t>-</w:t>
      </w:r>
      <w:r w:rsidRPr="004104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ab/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A951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30</w:t>
      </w:r>
    </w:p>
    <w:p w:rsidR="00953C1E" w:rsidRPr="004104F3" w:rsidRDefault="00953C1E" w:rsidP="00370F2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Óvod</w:t>
      </w:r>
      <w:r w:rsidR="002D2D90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ák</w:t>
      </w:r>
      <w:r w:rsidR="00AA160E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nyitva </w:t>
      </w:r>
      <w:r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tartása</w:t>
      </w:r>
      <w:bookmarkEnd w:id="17"/>
    </w:p>
    <w:p w:rsidR="00953C1E" w:rsidRPr="004104F3" w:rsidRDefault="00953C1E" w:rsidP="00370F26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épülete szorgalmi időben hétfőtől péntekig reggel 6 órától délután 18 óráig tart nyitva.</w:t>
      </w:r>
    </w:p>
    <w:p w:rsidR="004C32CB" w:rsidRPr="004104F3" w:rsidRDefault="004C32CB" w:rsidP="00340A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81" w:rsidRPr="004104F3" w:rsidRDefault="006849D0" w:rsidP="00B85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467760785"/>
      <w:bookmarkStart w:id="19" w:name="negyedik"/>
      <w:r>
        <w:rPr>
          <w:rFonts w:ascii="Times New Roman" w:hAnsi="Times New Roman" w:cs="Times New Roman"/>
          <w:b/>
          <w:sz w:val="24"/>
          <w:szCs w:val="24"/>
        </w:rPr>
        <w:t>6</w:t>
      </w:r>
      <w:r w:rsidR="000D1AD9" w:rsidRPr="004104F3">
        <w:rPr>
          <w:rFonts w:ascii="Times New Roman" w:hAnsi="Times New Roman" w:cs="Times New Roman"/>
          <w:b/>
          <w:sz w:val="24"/>
          <w:szCs w:val="24"/>
        </w:rPr>
        <w:t>.</w:t>
      </w:r>
      <w:r w:rsidR="00A45170" w:rsidRPr="004104F3">
        <w:rPr>
          <w:rFonts w:ascii="Times New Roman" w:hAnsi="Times New Roman" w:cs="Times New Roman"/>
          <w:b/>
          <w:sz w:val="24"/>
          <w:szCs w:val="24"/>
        </w:rPr>
        <w:t>9</w:t>
      </w:r>
      <w:r w:rsidR="00555081" w:rsidRPr="004104F3">
        <w:rPr>
          <w:rFonts w:ascii="Times New Roman" w:hAnsi="Times New Roman" w:cs="Times New Roman"/>
          <w:b/>
          <w:sz w:val="24"/>
          <w:szCs w:val="24"/>
        </w:rPr>
        <w:t>. Az intézmény beiskolázási, továbbtanulási, lemorzsolódási és évismétlési mutatói</w:t>
      </w:r>
      <w:bookmarkEnd w:id="18"/>
      <w:r w:rsidR="00555081" w:rsidRPr="004104F3">
        <w:rPr>
          <w:rFonts w:ascii="Times New Roman" w:hAnsi="Times New Roman" w:cs="Times New Roman"/>
          <w:b/>
          <w:sz w:val="24"/>
          <w:szCs w:val="24"/>
        </w:rPr>
        <w:t> </w:t>
      </w:r>
      <w:bookmarkEnd w:id="19"/>
    </w:p>
    <w:tbl>
      <w:tblPr>
        <w:tblW w:w="100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559"/>
        <w:gridCol w:w="1559"/>
        <w:gridCol w:w="1489"/>
        <w:gridCol w:w="1665"/>
        <w:gridCol w:w="1482"/>
      </w:tblGrid>
      <w:tr w:rsidR="00A95116" w:rsidRPr="004104F3" w:rsidTr="00926475">
        <w:trPr>
          <w:tblCellSpacing w:w="0" w:type="dxa"/>
          <w:jc w:val="center"/>
        </w:trPr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116" w:rsidRPr="004104F3" w:rsidRDefault="00A95116" w:rsidP="00AE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Iskolánkba érkezett tanulók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AE2CAA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E2C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2015-2016-os </w:t>
            </w:r>
          </w:p>
          <w:p w:rsidR="00A95116" w:rsidRPr="00AE2CAA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E2C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AE2CAA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E2C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2016-2017-es </w:t>
            </w:r>
          </w:p>
          <w:p w:rsidR="00A95116" w:rsidRPr="00AE2CAA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E2C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671BA6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</w:t>
            </w:r>
          </w:p>
          <w:p w:rsidR="00A95116" w:rsidRPr="00AE2CAA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671BA6" w:rsidRDefault="00A95116" w:rsidP="0035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</w:t>
            </w:r>
          </w:p>
          <w:p w:rsidR="00A95116" w:rsidRPr="00AE2CAA" w:rsidRDefault="00A95116" w:rsidP="0035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55D" w:rsidRPr="0020455D" w:rsidRDefault="0020455D" w:rsidP="0020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5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210D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2045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-20</w:t>
            </w:r>
            <w:r w:rsidR="00210D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Pr="002045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210D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2045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</w:t>
            </w:r>
          </w:p>
          <w:p w:rsidR="00A95116" w:rsidRPr="00671BA6" w:rsidRDefault="0020455D" w:rsidP="0020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5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</w:t>
            </w:r>
          </w:p>
        </w:tc>
      </w:tr>
      <w:tr w:rsidR="00A95116" w:rsidRPr="004104F3" w:rsidTr="00926475">
        <w:trPr>
          <w:trHeight w:val="373"/>
          <w:tblCellSpacing w:w="0" w:type="dxa"/>
          <w:jc w:val="center"/>
        </w:trPr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116" w:rsidRPr="004104F3" w:rsidRDefault="00A95116" w:rsidP="0055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osztályba felvett tanulók száma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 fő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fő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5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Default="00926475" w:rsidP="005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1D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54</w:t>
            </w:r>
          </w:p>
        </w:tc>
      </w:tr>
      <w:tr w:rsidR="00A95116" w:rsidRPr="004104F3" w:rsidTr="00926475">
        <w:trPr>
          <w:trHeight w:val="393"/>
          <w:tblCellSpacing w:w="0" w:type="dxa"/>
          <w:jc w:val="center"/>
        </w:trPr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116" w:rsidRPr="004104F3" w:rsidRDefault="00A95116" w:rsidP="0055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Vidéki iskolából érk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zett tanulók száma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fő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5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DD3363" w:rsidRDefault="00DD3363" w:rsidP="005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DD3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3</w:t>
            </w:r>
          </w:p>
        </w:tc>
      </w:tr>
      <w:tr w:rsidR="00A95116" w:rsidRPr="004104F3" w:rsidTr="00926475">
        <w:trPr>
          <w:trHeight w:val="399"/>
          <w:tblCellSpacing w:w="0" w:type="dxa"/>
          <w:jc w:val="center"/>
        </w:trPr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116" w:rsidRPr="004104F3" w:rsidRDefault="00A95116" w:rsidP="0055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Miskolci iskolából érkezett tanulók száma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fő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fő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5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DD3363" w:rsidRDefault="00DD3363" w:rsidP="005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DD3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16</w:t>
            </w:r>
          </w:p>
        </w:tc>
      </w:tr>
      <w:tr w:rsidR="00A95116" w:rsidRPr="004104F3" w:rsidTr="00926475">
        <w:trPr>
          <w:trHeight w:val="243"/>
          <w:tblCellSpacing w:w="0" w:type="dxa"/>
          <w:jc w:val="center"/>
        </w:trPr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116" w:rsidRPr="004104F3" w:rsidRDefault="00A95116" w:rsidP="0055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66 fő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53 fő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4104F3" w:rsidRDefault="00A95116" w:rsidP="005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116" w:rsidRPr="00DD3363" w:rsidRDefault="00DD3363" w:rsidP="005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DD33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73</w:t>
            </w:r>
          </w:p>
        </w:tc>
      </w:tr>
    </w:tbl>
    <w:p w:rsidR="00555081" w:rsidRPr="004104F3" w:rsidRDefault="00555081" w:rsidP="0055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EC4" w:rsidRPr="004104F3" w:rsidRDefault="00A50EC4" w:rsidP="0055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2B3E" w:rsidRPr="004104F3" w:rsidRDefault="00FA2B3E" w:rsidP="0055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7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234"/>
        <w:gridCol w:w="1233"/>
        <w:gridCol w:w="1454"/>
        <w:gridCol w:w="1440"/>
        <w:gridCol w:w="1522"/>
      </w:tblGrid>
      <w:tr w:rsidR="00210D9E" w:rsidRPr="004104F3" w:rsidTr="00210D9E">
        <w:trPr>
          <w:tblCellSpacing w:w="0" w:type="dxa"/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9E" w:rsidRPr="004104F3" w:rsidRDefault="00210D9E" w:rsidP="00555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Továbbtanulás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786215" w:rsidRDefault="00210D9E" w:rsidP="00B0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62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2015-2016-os tanév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786215" w:rsidRDefault="00210D9E" w:rsidP="00B0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62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2016-2017-es tanév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671BA6" w:rsidRDefault="00210D9E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</w:t>
            </w:r>
          </w:p>
          <w:p w:rsidR="00210D9E" w:rsidRPr="00AE2CAA" w:rsidRDefault="00210D9E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671BA6" w:rsidRDefault="00210D9E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</w:t>
            </w:r>
          </w:p>
          <w:p w:rsidR="00210D9E" w:rsidRPr="00AE2CAA" w:rsidRDefault="00210D9E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210D9E" w:rsidRDefault="00210D9E" w:rsidP="002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0D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2019-2020-as </w:t>
            </w:r>
          </w:p>
          <w:p w:rsidR="00210D9E" w:rsidRPr="00671BA6" w:rsidRDefault="00210D9E" w:rsidP="0021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0D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</w:t>
            </w:r>
          </w:p>
        </w:tc>
      </w:tr>
      <w:tr w:rsidR="00210D9E" w:rsidRPr="004104F3" w:rsidTr="00210D9E">
        <w:trPr>
          <w:trHeight w:val="385"/>
          <w:tblCellSpacing w:w="0" w:type="dxa"/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9E" w:rsidRPr="004104F3" w:rsidRDefault="00210D9E" w:rsidP="00684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Nyolcadik évfolyam befej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zése után 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gimnáziumban továbbtan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lók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4104F3" w:rsidRDefault="00210D9E" w:rsidP="00B0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4104F3" w:rsidRDefault="00210D9E" w:rsidP="00B0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4104F3" w:rsidRDefault="00210D9E" w:rsidP="00555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4104F3" w:rsidRDefault="00210D9E" w:rsidP="00555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Default="00491CFD" w:rsidP="00555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</w:tr>
      <w:tr w:rsidR="00210D9E" w:rsidRPr="004104F3" w:rsidTr="00210D9E">
        <w:trPr>
          <w:tblCellSpacing w:w="0" w:type="dxa"/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9E" w:rsidRPr="004104F3" w:rsidRDefault="00210D9E" w:rsidP="0055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szakközépiskolában továb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tanulók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4104F3" w:rsidRDefault="00210D9E" w:rsidP="00B0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4104F3" w:rsidRDefault="00210D9E" w:rsidP="00B0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4104F3" w:rsidRDefault="00210D9E" w:rsidP="00555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4104F3" w:rsidRDefault="00210D9E" w:rsidP="00555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Default="00491CFD" w:rsidP="00555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</w:tr>
      <w:tr w:rsidR="00210D9E" w:rsidRPr="004104F3" w:rsidTr="00210D9E">
        <w:trPr>
          <w:tblCellSpacing w:w="0" w:type="dxa"/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9E" w:rsidRPr="004104F3" w:rsidRDefault="00210D9E" w:rsidP="0055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szakiskolában továbbtanulók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9E" w:rsidRPr="004104F3" w:rsidRDefault="00210D9E" w:rsidP="00B0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4104F3" w:rsidRDefault="00210D9E" w:rsidP="00B0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4104F3" w:rsidRDefault="00210D9E" w:rsidP="00555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Pr="004104F3" w:rsidRDefault="00210D9E" w:rsidP="00555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9E" w:rsidRDefault="00491CFD" w:rsidP="00555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555081" w:rsidRPr="004104F3" w:rsidRDefault="00555081" w:rsidP="005550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171" w:type="dxa"/>
        <w:jc w:val="center"/>
        <w:tblCellSpacing w:w="0" w:type="dxa"/>
        <w:tblInd w:w="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1559"/>
        <w:gridCol w:w="1276"/>
        <w:gridCol w:w="1030"/>
        <w:gridCol w:w="1022"/>
        <w:gridCol w:w="1492"/>
      </w:tblGrid>
      <w:tr w:rsidR="000F2AF7" w:rsidRPr="004104F3" w:rsidTr="000F2AF7">
        <w:trPr>
          <w:trHeight w:val="860"/>
          <w:tblCellSpacing w:w="0" w:type="dxa"/>
          <w:jc w:val="center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AF7" w:rsidRPr="004104F3" w:rsidRDefault="000F2AF7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Évet ismételt tanulók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Pr="0066588D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5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2015-2016-os tanév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Pr="0066588D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58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2016-2017-es tanév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Pr="00671BA6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</w:t>
            </w:r>
          </w:p>
          <w:p w:rsidR="000F2AF7" w:rsidRPr="00AE2CAA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Pr="00671BA6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</w:t>
            </w:r>
          </w:p>
          <w:p w:rsidR="000F2AF7" w:rsidRPr="00AE2CAA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1B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Pr="0020455D" w:rsidRDefault="000F2AF7" w:rsidP="0049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5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2045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Pr="002045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2045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</w:t>
            </w:r>
          </w:p>
          <w:p w:rsidR="000F2AF7" w:rsidRPr="00671BA6" w:rsidRDefault="000F2AF7" w:rsidP="0049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45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</w:t>
            </w:r>
          </w:p>
        </w:tc>
      </w:tr>
      <w:tr w:rsidR="000F2AF7" w:rsidRPr="004104F3" w:rsidTr="000F2AF7">
        <w:trPr>
          <w:trHeight w:val="297"/>
          <w:tblCellSpacing w:w="0" w:type="dxa"/>
          <w:jc w:val="center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AF7" w:rsidRPr="004104F3" w:rsidRDefault="000F2AF7" w:rsidP="00E2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Évismétlő alsó tagozaton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Default="00E8739E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F2AF7" w:rsidRPr="004104F3" w:rsidTr="000F2AF7">
        <w:trPr>
          <w:trHeight w:val="281"/>
          <w:tblCellSpacing w:w="0" w:type="dxa"/>
          <w:jc w:val="center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AF7" w:rsidRPr="004104F3" w:rsidRDefault="000F2AF7" w:rsidP="00E2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Évismétlő felső tagozaton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Default="00E8739E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F2AF7" w:rsidRPr="004104F3" w:rsidTr="009F4246">
        <w:trPr>
          <w:trHeight w:val="281"/>
          <w:tblCellSpacing w:w="0" w:type="dxa"/>
          <w:jc w:val="center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E2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41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emorzsolódás</w:t>
            </w:r>
          </w:p>
        </w:tc>
        <w:tc>
          <w:tcPr>
            <w:tcW w:w="63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Default="000F2AF7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2AF7" w:rsidRPr="004104F3" w:rsidTr="000F2AF7">
        <w:trPr>
          <w:trHeight w:val="281"/>
          <w:tblCellSpacing w:w="0" w:type="dxa"/>
          <w:jc w:val="center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Pr="004104F3" w:rsidRDefault="000F2AF7" w:rsidP="00E2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3,00 alatti az átlaga: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Default="00E8739E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0F2AF7" w:rsidRPr="004104F3" w:rsidTr="000F2AF7">
        <w:trPr>
          <w:trHeight w:val="347"/>
          <w:tblCellSpacing w:w="0" w:type="dxa"/>
          <w:jc w:val="center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Pr="004104F3" w:rsidRDefault="000F2AF7" w:rsidP="00E2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2,50 alatti az átlaga: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Default="00E8739E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F2AF7" w:rsidRPr="004104F3" w:rsidTr="00E8739E">
        <w:trPr>
          <w:trHeight w:val="395"/>
          <w:tblCellSpacing w:w="0" w:type="dxa"/>
          <w:jc w:val="center"/>
        </w:trPr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AF7" w:rsidRPr="004104F3" w:rsidRDefault="000F2AF7" w:rsidP="00E2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Legalább 1,1-et rontott az átlagán: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B0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E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Pr="004104F3" w:rsidRDefault="000F2AF7" w:rsidP="00E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AF7" w:rsidRDefault="00E8739E" w:rsidP="00E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FA2B3E" w:rsidRPr="004104F3" w:rsidRDefault="00FA2B3E" w:rsidP="00FA2B3E">
      <w:pPr>
        <w:pStyle w:val="Cmsor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 w:rsidRPr="004104F3">
        <w:rPr>
          <w:rFonts w:ascii="Times New Roman" w:hAnsi="Times New Roman" w:cs="Times New Roman"/>
          <w:color w:val="auto"/>
          <w:sz w:val="24"/>
          <w:szCs w:val="24"/>
        </w:rPr>
        <w:t xml:space="preserve">Tanulmányi- és verseny eredményeink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90"/>
        <w:gridCol w:w="1353"/>
        <w:gridCol w:w="185"/>
        <w:gridCol w:w="1233"/>
        <w:gridCol w:w="307"/>
        <w:gridCol w:w="1540"/>
        <w:gridCol w:w="1540"/>
        <w:gridCol w:w="1540"/>
      </w:tblGrid>
      <w:tr w:rsidR="00FA2B3E" w:rsidRPr="004104F3" w:rsidTr="00C55A0A">
        <w:tc>
          <w:tcPr>
            <w:tcW w:w="9288" w:type="dxa"/>
            <w:gridSpan w:val="8"/>
          </w:tcPr>
          <w:p w:rsidR="00FA2B3E" w:rsidRPr="004104F3" w:rsidRDefault="00FA2B3E" w:rsidP="00F855C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4104F3">
              <w:rPr>
                <w:rFonts w:eastAsia="Calibri"/>
                <w:b/>
                <w:color w:val="000000" w:themeColor="text1"/>
                <w:kern w:val="24"/>
              </w:rPr>
              <w:t>Tanulmányi eredmények</w:t>
            </w:r>
          </w:p>
        </w:tc>
      </w:tr>
      <w:tr w:rsidR="00665E88" w:rsidRPr="004104F3" w:rsidTr="003875DD">
        <w:tc>
          <w:tcPr>
            <w:tcW w:w="1590" w:type="dxa"/>
          </w:tcPr>
          <w:p w:rsidR="00665E88" w:rsidRPr="004104F3" w:rsidRDefault="00665E88" w:rsidP="00F855C6">
            <w:pPr>
              <w:tabs>
                <w:tab w:val="left" w:pos="1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65E88" w:rsidRPr="004104F3" w:rsidRDefault="00665E88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4104F3">
              <w:rPr>
                <w:rFonts w:eastAsia="Calibri"/>
                <w:color w:val="000000" w:themeColor="text1"/>
                <w:kern w:val="24"/>
              </w:rPr>
              <w:t>2015/2016</w:t>
            </w:r>
          </w:p>
        </w:tc>
        <w:tc>
          <w:tcPr>
            <w:tcW w:w="1418" w:type="dxa"/>
            <w:gridSpan w:val="2"/>
          </w:tcPr>
          <w:p w:rsidR="00665E88" w:rsidRPr="004104F3" w:rsidRDefault="00665E88" w:rsidP="009F424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4104F3">
              <w:rPr>
                <w:rFonts w:eastAsia="Calibri"/>
                <w:color w:val="000000" w:themeColor="text1"/>
                <w:kern w:val="24"/>
              </w:rPr>
              <w:t>2016/2017</w:t>
            </w:r>
          </w:p>
        </w:tc>
        <w:tc>
          <w:tcPr>
            <w:tcW w:w="1847" w:type="dxa"/>
            <w:gridSpan w:val="2"/>
          </w:tcPr>
          <w:p w:rsidR="00665E88" w:rsidRPr="00902A48" w:rsidRDefault="00665E88" w:rsidP="009F424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491639">
              <w:rPr>
                <w:rFonts w:eastAsia="Calibri"/>
                <w:color w:val="000000" w:themeColor="text1"/>
                <w:kern w:val="24"/>
              </w:rPr>
              <w:t>201</w:t>
            </w:r>
            <w:r>
              <w:rPr>
                <w:rFonts w:eastAsia="Calibri"/>
                <w:color w:val="000000" w:themeColor="text1"/>
                <w:kern w:val="24"/>
              </w:rPr>
              <w:t>7</w:t>
            </w:r>
            <w:r w:rsidRPr="00491639">
              <w:rPr>
                <w:rFonts w:eastAsia="Calibri"/>
                <w:color w:val="000000" w:themeColor="text1"/>
                <w:kern w:val="24"/>
              </w:rPr>
              <w:t>/201</w:t>
            </w:r>
            <w:r>
              <w:rPr>
                <w:rFonts w:eastAsia="Calibri"/>
                <w:color w:val="000000" w:themeColor="text1"/>
                <w:kern w:val="24"/>
              </w:rPr>
              <w:t>8</w:t>
            </w:r>
          </w:p>
        </w:tc>
        <w:tc>
          <w:tcPr>
            <w:tcW w:w="1540" w:type="dxa"/>
          </w:tcPr>
          <w:p w:rsidR="00665E88" w:rsidRPr="00902A48" w:rsidRDefault="00665E88" w:rsidP="009F424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491639">
              <w:rPr>
                <w:rFonts w:eastAsia="Calibri"/>
                <w:color w:val="000000" w:themeColor="text1"/>
                <w:kern w:val="24"/>
              </w:rPr>
              <w:t>201</w:t>
            </w:r>
            <w:r>
              <w:rPr>
                <w:rFonts w:eastAsia="Calibri"/>
                <w:color w:val="000000" w:themeColor="text1"/>
                <w:kern w:val="24"/>
              </w:rPr>
              <w:t>8</w:t>
            </w:r>
            <w:r w:rsidRPr="00491639">
              <w:rPr>
                <w:rFonts w:eastAsia="Calibri"/>
                <w:color w:val="000000" w:themeColor="text1"/>
                <w:kern w:val="24"/>
              </w:rPr>
              <w:t>/201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540" w:type="dxa"/>
          </w:tcPr>
          <w:p w:rsidR="00665E88" w:rsidRPr="00902A48" w:rsidRDefault="00665E88" w:rsidP="00665E88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491639">
              <w:rPr>
                <w:rFonts w:eastAsia="Calibri"/>
                <w:color w:val="000000" w:themeColor="text1"/>
                <w:kern w:val="24"/>
              </w:rPr>
              <w:t>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  <w:r w:rsidRPr="00491639">
              <w:rPr>
                <w:rFonts w:eastAsia="Calibri"/>
                <w:color w:val="000000" w:themeColor="text1"/>
                <w:kern w:val="24"/>
              </w:rPr>
              <w:t>/20</w:t>
            </w:r>
            <w:r>
              <w:rPr>
                <w:rFonts w:eastAsia="Calibri"/>
                <w:color w:val="000000" w:themeColor="text1"/>
                <w:kern w:val="24"/>
              </w:rPr>
              <w:t>20</w:t>
            </w:r>
          </w:p>
        </w:tc>
      </w:tr>
      <w:tr w:rsidR="00665E88" w:rsidRPr="004104F3" w:rsidTr="003875DD">
        <w:trPr>
          <w:trHeight w:val="369"/>
        </w:trPr>
        <w:tc>
          <w:tcPr>
            <w:tcW w:w="1590" w:type="dxa"/>
          </w:tcPr>
          <w:p w:rsidR="00665E88" w:rsidRPr="004104F3" w:rsidRDefault="00665E88" w:rsidP="00F85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Tanulmányi átlag</w:t>
            </w:r>
          </w:p>
        </w:tc>
        <w:tc>
          <w:tcPr>
            <w:tcW w:w="1353" w:type="dxa"/>
          </w:tcPr>
          <w:p w:rsidR="00665E88" w:rsidRPr="004104F3" w:rsidRDefault="00665E88" w:rsidP="009F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4,61</w:t>
            </w:r>
          </w:p>
        </w:tc>
        <w:tc>
          <w:tcPr>
            <w:tcW w:w="1418" w:type="dxa"/>
            <w:gridSpan w:val="2"/>
          </w:tcPr>
          <w:p w:rsidR="00665E88" w:rsidRPr="004104F3" w:rsidRDefault="00665E88" w:rsidP="009F424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4104F3">
              <w:rPr>
                <w:rFonts w:eastAsia="Calibri"/>
                <w:color w:val="000000" w:themeColor="text1"/>
                <w:kern w:val="24"/>
              </w:rPr>
              <w:t>4,56</w:t>
            </w:r>
          </w:p>
        </w:tc>
        <w:tc>
          <w:tcPr>
            <w:tcW w:w="1847" w:type="dxa"/>
            <w:gridSpan w:val="2"/>
          </w:tcPr>
          <w:p w:rsidR="00665E88" w:rsidRPr="004104F3" w:rsidRDefault="00665E88" w:rsidP="009F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4,62</w:t>
            </w:r>
          </w:p>
        </w:tc>
        <w:tc>
          <w:tcPr>
            <w:tcW w:w="1540" w:type="dxa"/>
          </w:tcPr>
          <w:p w:rsidR="00665E88" w:rsidRPr="004104F3" w:rsidRDefault="00665E88" w:rsidP="009F424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4,61</w:t>
            </w:r>
          </w:p>
        </w:tc>
        <w:tc>
          <w:tcPr>
            <w:tcW w:w="1540" w:type="dxa"/>
          </w:tcPr>
          <w:p w:rsidR="00665E88" w:rsidRPr="004104F3" w:rsidRDefault="009D2CFC" w:rsidP="00A80A3D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4,53</w:t>
            </w:r>
          </w:p>
        </w:tc>
      </w:tr>
      <w:tr w:rsidR="00665E88" w:rsidRPr="004104F3" w:rsidTr="003875DD">
        <w:trPr>
          <w:trHeight w:val="376"/>
        </w:trPr>
        <w:tc>
          <w:tcPr>
            <w:tcW w:w="1590" w:type="dxa"/>
            <w:hideMark/>
          </w:tcPr>
          <w:p w:rsidR="00665E88" w:rsidRPr="004104F3" w:rsidRDefault="00665E88" w:rsidP="00F85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Kitűnők sz</w:t>
            </w:r>
            <w:r w:rsidRPr="004104F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á</w:t>
            </w:r>
            <w:r w:rsidRPr="004104F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>ma</w:t>
            </w:r>
          </w:p>
        </w:tc>
        <w:tc>
          <w:tcPr>
            <w:tcW w:w="1353" w:type="dxa"/>
          </w:tcPr>
          <w:p w:rsidR="00665E88" w:rsidRPr="004104F3" w:rsidRDefault="00665E88" w:rsidP="009F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hu-HU"/>
              </w:rPr>
              <w:t xml:space="preserve">137 </w:t>
            </w:r>
          </w:p>
        </w:tc>
        <w:tc>
          <w:tcPr>
            <w:tcW w:w="1418" w:type="dxa"/>
            <w:gridSpan w:val="2"/>
          </w:tcPr>
          <w:p w:rsidR="00665E88" w:rsidRPr="004104F3" w:rsidRDefault="00665E88" w:rsidP="009F424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4104F3">
              <w:rPr>
                <w:rFonts w:eastAsia="Calibri"/>
                <w:color w:val="000000" w:themeColor="text1"/>
                <w:kern w:val="24"/>
              </w:rPr>
              <w:t>151</w:t>
            </w:r>
          </w:p>
        </w:tc>
        <w:tc>
          <w:tcPr>
            <w:tcW w:w="1847" w:type="dxa"/>
            <w:gridSpan w:val="2"/>
          </w:tcPr>
          <w:p w:rsidR="00665E88" w:rsidRPr="004104F3" w:rsidRDefault="00665E88" w:rsidP="009F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124</w:t>
            </w:r>
          </w:p>
        </w:tc>
        <w:tc>
          <w:tcPr>
            <w:tcW w:w="1540" w:type="dxa"/>
          </w:tcPr>
          <w:p w:rsidR="00665E88" w:rsidRPr="004104F3" w:rsidRDefault="00F572D1" w:rsidP="009F424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F572D1">
              <w:rPr>
                <w:rFonts w:eastAsia="Calibri"/>
                <w:kern w:val="24"/>
              </w:rPr>
              <w:t>123</w:t>
            </w:r>
          </w:p>
        </w:tc>
        <w:tc>
          <w:tcPr>
            <w:tcW w:w="1540" w:type="dxa"/>
          </w:tcPr>
          <w:p w:rsidR="00665E88" w:rsidRPr="004104F3" w:rsidRDefault="00F572D1" w:rsidP="00C55A0A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138</w:t>
            </w:r>
          </w:p>
        </w:tc>
      </w:tr>
      <w:tr w:rsidR="00665E88" w:rsidRPr="004104F3" w:rsidTr="00C55A0A">
        <w:trPr>
          <w:trHeight w:val="729"/>
        </w:trPr>
        <w:tc>
          <w:tcPr>
            <w:tcW w:w="9288" w:type="dxa"/>
            <w:gridSpan w:val="8"/>
            <w:vAlign w:val="center"/>
          </w:tcPr>
          <w:p w:rsidR="00665E88" w:rsidRPr="004104F3" w:rsidRDefault="00665E88" w:rsidP="00F855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10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Versenyeredmények</w:t>
            </w:r>
          </w:p>
        </w:tc>
      </w:tr>
      <w:tr w:rsidR="00196EDD" w:rsidRPr="004104F3" w:rsidTr="003875DD">
        <w:tc>
          <w:tcPr>
            <w:tcW w:w="1590" w:type="dxa"/>
          </w:tcPr>
          <w:p w:rsidR="00196EDD" w:rsidRPr="004104F3" w:rsidRDefault="00196EDD" w:rsidP="00F855C6">
            <w:pPr>
              <w:tabs>
                <w:tab w:val="left" w:pos="1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 xml:space="preserve">verseny </w:t>
            </w:r>
          </w:p>
        </w:tc>
        <w:tc>
          <w:tcPr>
            <w:tcW w:w="1538" w:type="dxa"/>
            <w:gridSpan w:val="2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4104F3">
              <w:rPr>
                <w:rFonts w:eastAsia="Calibri"/>
                <w:color w:val="000000" w:themeColor="text1"/>
                <w:kern w:val="24"/>
              </w:rPr>
              <w:t>2015/2016</w:t>
            </w:r>
          </w:p>
        </w:tc>
        <w:tc>
          <w:tcPr>
            <w:tcW w:w="1540" w:type="dxa"/>
            <w:gridSpan w:val="2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4104F3">
              <w:rPr>
                <w:rFonts w:eastAsia="Calibri"/>
                <w:color w:val="000000" w:themeColor="text1"/>
                <w:kern w:val="24"/>
              </w:rPr>
              <w:t>2016/2017</w:t>
            </w:r>
          </w:p>
        </w:tc>
        <w:tc>
          <w:tcPr>
            <w:tcW w:w="1540" w:type="dxa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4104F3">
              <w:rPr>
                <w:rFonts w:eastAsia="Calibri"/>
                <w:color w:val="000000" w:themeColor="text1"/>
                <w:kern w:val="24"/>
              </w:rPr>
              <w:t>201</w:t>
            </w:r>
            <w:r>
              <w:rPr>
                <w:rFonts w:eastAsia="Calibri"/>
                <w:color w:val="000000" w:themeColor="text1"/>
                <w:kern w:val="24"/>
              </w:rPr>
              <w:t>7</w:t>
            </w:r>
            <w:r w:rsidRPr="004104F3">
              <w:rPr>
                <w:rFonts w:eastAsia="Calibri"/>
                <w:color w:val="000000" w:themeColor="text1"/>
                <w:kern w:val="24"/>
              </w:rPr>
              <w:t>/201</w:t>
            </w:r>
            <w:r>
              <w:rPr>
                <w:rFonts w:eastAsia="Calibri"/>
                <w:color w:val="000000" w:themeColor="text1"/>
                <w:kern w:val="24"/>
              </w:rPr>
              <w:t>8</w:t>
            </w:r>
          </w:p>
        </w:tc>
        <w:tc>
          <w:tcPr>
            <w:tcW w:w="1540" w:type="dxa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4104F3">
              <w:rPr>
                <w:rFonts w:eastAsia="Calibri"/>
                <w:color w:val="000000" w:themeColor="text1"/>
                <w:kern w:val="24"/>
              </w:rPr>
              <w:t>201</w:t>
            </w:r>
            <w:r>
              <w:rPr>
                <w:rFonts w:eastAsia="Calibri"/>
                <w:color w:val="000000" w:themeColor="text1"/>
                <w:kern w:val="24"/>
              </w:rPr>
              <w:t>8</w:t>
            </w:r>
            <w:r w:rsidRPr="004104F3">
              <w:rPr>
                <w:rFonts w:eastAsia="Calibri"/>
                <w:color w:val="000000" w:themeColor="text1"/>
                <w:kern w:val="24"/>
              </w:rPr>
              <w:t>/201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540" w:type="dxa"/>
          </w:tcPr>
          <w:p w:rsidR="00196EDD" w:rsidRPr="004104F3" w:rsidRDefault="00196EDD" w:rsidP="00CA7C66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81D95">
              <w:rPr>
                <w:rFonts w:eastAsia="Calibri"/>
                <w:color w:val="FF0000"/>
                <w:kern w:val="24"/>
              </w:rPr>
              <w:t>2019/2020</w:t>
            </w:r>
          </w:p>
        </w:tc>
      </w:tr>
      <w:tr w:rsidR="00196EDD" w:rsidRPr="004104F3" w:rsidTr="00C55A0A">
        <w:tc>
          <w:tcPr>
            <w:tcW w:w="1590" w:type="dxa"/>
          </w:tcPr>
          <w:p w:rsidR="00196EDD" w:rsidRPr="004104F3" w:rsidRDefault="00196EDD" w:rsidP="00F8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>Nemzetközi verseny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vett részt </w:t>
            </w:r>
          </w:p>
        </w:tc>
        <w:tc>
          <w:tcPr>
            <w:tcW w:w="1538" w:type="dxa"/>
            <w:gridSpan w:val="2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4104F3">
              <w:t xml:space="preserve">39 </w:t>
            </w:r>
            <w:r w:rsidRPr="004104F3">
              <w:br/>
              <w:t xml:space="preserve">ebből sport 29 </w:t>
            </w:r>
          </w:p>
        </w:tc>
        <w:tc>
          <w:tcPr>
            <w:tcW w:w="1540" w:type="dxa"/>
            <w:gridSpan w:val="2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4104F3">
              <w:t xml:space="preserve">31 </w:t>
            </w:r>
            <w:r w:rsidRPr="004104F3">
              <w:br/>
              <w:t xml:space="preserve">ebből sport 23 </w:t>
            </w:r>
          </w:p>
        </w:tc>
        <w:tc>
          <w:tcPr>
            <w:tcW w:w="1540" w:type="dxa"/>
          </w:tcPr>
          <w:p w:rsidR="00196EDD" w:rsidRPr="00902A48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902A48">
              <w:t xml:space="preserve">32 </w:t>
            </w:r>
            <w:r w:rsidRPr="00902A48">
              <w:br/>
              <w:t>ebből sport 25</w:t>
            </w:r>
          </w:p>
        </w:tc>
        <w:tc>
          <w:tcPr>
            <w:tcW w:w="1540" w:type="dxa"/>
          </w:tcPr>
          <w:p w:rsidR="00196EDD" w:rsidRPr="00902A48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>
              <w:t>30</w:t>
            </w:r>
            <w:r w:rsidRPr="00902A48">
              <w:t xml:space="preserve"> </w:t>
            </w:r>
            <w:r w:rsidRPr="00902A48">
              <w:br/>
              <w:t>ebből sport 2</w:t>
            </w:r>
            <w:r>
              <w:t>8</w:t>
            </w:r>
          </w:p>
        </w:tc>
        <w:tc>
          <w:tcPr>
            <w:tcW w:w="1540" w:type="dxa"/>
          </w:tcPr>
          <w:p w:rsidR="00196EDD" w:rsidRPr="00902A48" w:rsidRDefault="00196EDD" w:rsidP="00495022">
            <w:pPr>
              <w:pStyle w:val="NormlWeb"/>
              <w:spacing w:before="0" w:beforeAutospacing="0" w:after="0" w:afterAutospacing="0" w:line="276" w:lineRule="auto"/>
            </w:pPr>
          </w:p>
        </w:tc>
      </w:tr>
      <w:tr w:rsidR="00196EDD" w:rsidRPr="004104F3" w:rsidTr="00C55A0A">
        <w:tc>
          <w:tcPr>
            <w:tcW w:w="1590" w:type="dxa"/>
          </w:tcPr>
          <w:p w:rsidR="00196EDD" w:rsidRPr="004104F3" w:rsidRDefault="00196EDD" w:rsidP="00F8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 xml:space="preserve">Országos verseny </w:t>
            </w:r>
          </w:p>
          <w:p w:rsidR="00196EDD" w:rsidRPr="004104F3" w:rsidRDefault="00196EDD" w:rsidP="00F8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>1-20 helyezett</w:t>
            </w:r>
          </w:p>
        </w:tc>
        <w:tc>
          <w:tcPr>
            <w:tcW w:w="1538" w:type="dxa"/>
            <w:gridSpan w:val="2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4104F3">
              <w:t xml:space="preserve">121 </w:t>
            </w:r>
            <w:r w:rsidRPr="004104F3">
              <w:br/>
              <w:t xml:space="preserve">ebből sport 45 </w:t>
            </w:r>
          </w:p>
        </w:tc>
        <w:tc>
          <w:tcPr>
            <w:tcW w:w="1540" w:type="dxa"/>
            <w:gridSpan w:val="2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4104F3">
              <w:t xml:space="preserve">116 </w:t>
            </w:r>
            <w:r w:rsidRPr="004104F3">
              <w:br/>
              <w:t xml:space="preserve">ebből sport 38 </w:t>
            </w:r>
          </w:p>
        </w:tc>
        <w:tc>
          <w:tcPr>
            <w:tcW w:w="1540" w:type="dxa"/>
          </w:tcPr>
          <w:p w:rsidR="00196EDD" w:rsidRPr="00902A48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902A48">
              <w:t xml:space="preserve">119 </w:t>
            </w:r>
            <w:r w:rsidRPr="00902A48">
              <w:br/>
              <w:t xml:space="preserve">ebből sport 52 </w:t>
            </w:r>
          </w:p>
        </w:tc>
        <w:tc>
          <w:tcPr>
            <w:tcW w:w="1540" w:type="dxa"/>
          </w:tcPr>
          <w:p w:rsidR="00196EDD" w:rsidRPr="00902A48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902A48">
              <w:t>1</w:t>
            </w:r>
            <w:r>
              <w:t>02</w:t>
            </w:r>
            <w:r w:rsidRPr="00902A48">
              <w:t xml:space="preserve"> </w:t>
            </w:r>
            <w:r w:rsidRPr="00902A48">
              <w:br/>
              <w:t xml:space="preserve">ebből sport </w:t>
            </w:r>
            <w:r>
              <w:t>64</w:t>
            </w:r>
            <w:r w:rsidRPr="00902A48">
              <w:t xml:space="preserve"> </w:t>
            </w:r>
          </w:p>
        </w:tc>
        <w:tc>
          <w:tcPr>
            <w:tcW w:w="1540" w:type="dxa"/>
          </w:tcPr>
          <w:p w:rsidR="00196EDD" w:rsidRPr="00902A48" w:rsidRDefault="00196EDD" w:rsidP="00132DDC">
            <w:pPr>
              <w:pStyle w:val="NormlWeb"/>
              <w:spacing w:before="0" w:beforeAutospacing="0" w:after="0" w:afterAutospacing="0" w:line="276" w:lineRule="auto"/>
              <w:jc w:val="center"/>
            </w:pPr>
          </w:p>
        </w:tc>
      </w:tr>
      <w:tr w:rsidR="00196EDD" w:rsidRPr="004104F3" w:rsidTr="00C55A0A">
        <w:tc>
          <w:tcPr>
            <w:tcW w:w="1590" w:type="dxa"/>
          </w:tcPr>
          <w:p w:rsidR="00196EDD" w:rsidRPr="004104F3" w:rsidRDefault="00196EDD" w:rsidP="00F8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>Megyei ve</w:t>
            </w: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>senyen 1-10 helyezett</w:t>
            </w:r>
          </w:p>
        </w:tc>
        <w:tc>
          <w:tcPr>
            <w:tcW w:w="1538" w:type="dxa"/>
            <w:gridSpan w:val="2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4104F3">
              <w:t xml:space="preserve">190 </w:t>
            </w:r>
            <w:r w:rsidRPr="004104F3">
              <w:br/>
              <w:t xml:space="preserve">ebből sport 35 </w:t>
            </w:r>
          </w:p>
        </w:tc>
        <w:tc>
          <w:tcPr>
            <w:tcW w:w="1540" w:type="dxa"/>
            <w:gridSpan w:val="2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4104F3">
              <w:t xml:space="preserve">184 </w:t>
            </w:r>
            <w:r w:rsidRPr="004104F3">
              <w:br/>
              <w:t xml:space="preserve">ebből sport 31 </w:t>
            </w:r>
          </w:p>
        </w:tc>
        <w:tc>
          <w:tcPr>
            <w:tcW w:w="1540" w:type="dxa"/>
          </w:tcPr>
          <w:p w:rsidR="00196EDD" w:rsidRPr="00902A48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902A48">
              <w:t xml:space="preserve">187 </w:t>
            </w:r>
            <w:r w:rsidRPr="00902A48">
              <w:br/>
              <w:t>ebből sport 48</w:t>
            </w:r>
          </w:p>
        </w:tc>
        <w:tc>
          <w:tcPr>
            <w:tcW w:w="1540" w:type="dxa"/>
          </w:tcPr>
          <w:p w:rsidR="00196EDD" w:rsidRPr="00902A48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>
              <w:t>191</w:t>
            </w:r>
            <w:r w:rsidRPr="00902A48">
              <w:t xml:space="preserve"> </w:t>
            </w:r>
            <w:r w:rsidRPr="00902A48">
              <w:br/>
              <w:t xml:space="preserve">ebből sport </w:t>
            </w:r>
            <w:r>
              <w:t>74</w:t>
            </w:r>
          </w:p>
        </w:tc>
        <w:tc>
          <w:tcPr>
            <w:tcW w:w="1540" w:type="dxa"/>
          </w:tcPr>
          <w:p w:rsidR="00196EDD" w:rsidRPr="00902A48" w:rsidRDefault="00196EDD" w:rsidP="005E2029">
            <w:pPr>
              <w:pStyle w:val="NormlWeb"/>
              <w:spacing w:before="0" w:beforeAutospacing="0" w:after="0" w:afterAutospacing="0" w:line="276" w:lineRule="auto"/>
              <w:jc w:val="center"/>
            </w:pPr>
          </w:p>
        </w:tc>
      </w:tr>
      <w:tr w:rsidR="00196EDD" w:rsidRPr="004104F3" w:rsidTr="00C55A0A">
        <w:tc>
          <w:tcPr>
            <w:tcW w:w="1590" w:type="dxa"/>
          </w:tcPr>
          <w:p w:rsidR="00196EDD" w:rsidRPr="004104F3" w:rsidRDefault="00196EDD" w:rsidP="00F8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>Városi vers</w:t>
            </w: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>nyen 1-6 h</w:t>
            </w: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>lyezett</w:t>
            </w:r>
          </w:p>
        </w:tc>
        <w:tc>
          <w:tcPr>
            <w:tcW w:w="1538" w:type="dxa"/>
            <w:gridSpan w:val="2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4104F3">
              <w:t xml:space="preserve">197 </w:t>
            </w:r>
            <w:r w:rsidRPr="004104F3">
              <w:br/>
              <w:t xml:space="preserve">ebből sport 105 </w:t>
            </w:r>
          </w:p>
        </w:tc>
        <w:tc>
          <w:tcPr>
            <w:tcW w:w="1540" w:type="dxa"/>
            <w:gridSpan w:val="2"/>
          </w:tcPr>
          <w:p w:rsidR="00196EDD" w:rsidRPr="004104F3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4104F3">
              <w:t>201</w:t>
            </w:r>
            <w:r w:rsidRPr="004104F3">
              <w:br/>
              <w:t xml:space="preserve">ebből sport 108 </w:t>
            </w:r>
          </w:p>
        </w:tc>
        <w:tc>
          <w:tcPr>
            <w:tcW w:w="1540" w:type="dxa"/>
          </w:tcPr>
          <w:p w:rsidR="00196EDD" w:rsidRPr="00902A48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902A48">
              <w:t>213</w:t>
            </w:r>
            <w:r w:rsidRPr="00902A48">
              <w:br/>
              <w:t>ebből sport 117</w:t>
            </w:r>
          </w:p>
        </w:tc>
        <w:tc>
          <w:tcPr>
            <w:tcW w:w="1540" w:type="dxa"/>
          </w:tcPr>
          <w:p w:rsidR="00196EDD" w:rsidRPr="00902A48" w:rsidRDefault="00196EDD" w:rsidP="009F4246">
            <w:pPr>
              <w:pStyle w:val="NormlWeb"/>
              <w:spacing w:before="0" w:beforeAutospacing="0" w:after="0" w:afterAutospacing="0" w:line="276" w:lineRule="auto"/>
              <w:jc w:val="center"/>
            </w:pPr>
            <w:r w:rsidRPr="00902A48">
              <w:t>2</w:t>
            </w:r>
            <w:r>
              <w:t>32</w:t>
            </w:r>
            <w:r w:rsidRPr="00902A48">
              <w:br/>
              <w:t>ebből sport 1</w:t>
            </w:r>
            <w:r>
              <w:t>27</w:t>
            </w:r>
          </w:p>
        </w:tc>
        <w:tc>
          <w:tcPr>
            <w:tcW w:w="1540" w:type="dxa"/>
          </w:tcPr>
          <w:p w:rsidR="00196EDD" w:rsidRPr="00902A48" w:rsidRDefault="00196EDD" w:rsidP="005E2029">
            <w:pPr>
              <w:pStyle w:val="NormlWeb"/>
              <w:spacing w:before="0" w:beforeAutospacing="0" w:after="0" w:afterAutospacing="0" w:line="276" w:lineRule="auto"/>
              <w:jc w:val="center"/>
            </w:pPr>
          </w:p>
        </w:tc>
      </w:tr>
    </w:tbl>
    <w:p w:rsidR="00555081" w:rsidRPr="004104F3" w:rsidRDefault="00555081" w:rsidP="00555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5081" w:rsidRPr="004104F3" w:rsidRDefault="00E22A62" w:rsidP="00E71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0" w:name="_Toc467760786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E71EF8"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45170"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E71EF8"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55081"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Tanórán kívüli egyéb foglalkozások igénybevételének lehetősége</w:t>
      </w:r>
      <w:bookmarkEnd w:id="20"/>
      <w:r w:rsidR="00555081"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</w:p>
    <w:p w:rsidR="00555081" w:rsidRPr="004104F3" w:rsidRDefault="00555081" w:rsidP="00E71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1" w:name="_Toc467760787"/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Iskolánk szervezésében</w:t>
      </w:r>
      <w:bookmarkEnd w:id="21"/>
    </w:p>
    <w:p w:rsidR="00555081" w:rsidRPr="004104F3" w:rsidRDefault="00555081" w:rsidP="00E71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Alsó tagozaton</w:t>
      </w:r>
    </w:p>
    <w:p w:rsidR="00555081" w:rsidRPr="004104F3" w:rsidRDefault="00555081" w:rsidP="00555081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Napközis foglalkozás</w:t>
      </w:r>
    </w:p>
    <w:p w:rsidR="00555081" w:rsidRPr="004104F3" w:rsidRDefault="00555081" w:rsidP="00555081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Felzárkóztatás és tehetséggondozás matematikából</w:t>
      </w:r>
    </w:p>
    <w:p w:rsidR="00555081" w:rsidRPr="004104F3" w:rsidRDefault="00555081" w:rsidP="00555081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Felzárkóztatás és tehetséggondozás matematikából</w:t>
      </w:r>
    </w:p>
    <w:p w:rsidR="002A01D3" w:rsidRDefault="002A01D3" w:rsidP="00555081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LEGO szakkör</w:t>
      </w:r>
    </w:p>
    <w:p w:rsidR="005B38A6" w:rsidRDefault="005B38A6" w:rsidP="00555081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Dráma</w:t>
      </w:r>
    </w:p>
    <w:p w:rsidR="005B38A6" w:rsidRPr="004104F3" w:rsidRDefault="005B38A6" w:rsidP="00555081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Táblajáték</w:t>
      </w:r>
    </w:p>
    <w:p w:rsidR="002A01D3" w:rsidRPr="004104F3" w:rsidRDefault="002A01D3" w:rsidP="00555081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Természettudományos szakkör</w:t>
      </w:r>
    </w:p>
    <w:p w:rsidR="00555081" w:rsidRPr="004104F3" w:rsidRDefault="00555081" w:rsidP="00555081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Angol szakkör</w:t>
      </w:r>
    </w:p>
    <w:p w:rsidR="00555081" w:rsidRPr="004104F3" w:rsidRDefault="00555081" w:rsidP="00555081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Ügyes kezek</w:t>
      </w:r>
    </w:p>
    <w:p w:rsidR="00555081" w:rsidRPr="004104F3" w:rsidRDefault="00555081" w:rsidP="00555081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Sportkör</w:t>
      </w:r>
    </w:p>
    <w:p w:rsidR="00555081" w:rsidRPr="004104F3" w:rsidRDefault="00555081" w:rsidP="00555081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Tartásjavítás</w:t>
      </w:r>
    </w:p>
    <w:p w:rsidR="00555081" w:rsidRPr="004104F3" w:rsidRDefault="00555081" w:rsidP="0055508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 tagozaton</w:t>
      </w:r>
    </w:p>
    <w:p w:rsidR="00555081" w:rsidRPr="004104F3" w:rsidRDefault="00555081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Tanulószoba</w:t>
      </w:r>
    </w:p>
    <w:p w:rsidR="00555081" w:rsidRPr="004104F3" w:rsidRDefault="00555081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Angol szakkör</w:t>
      </w:r>
    </w:p>
    <w:p w:rsidR="00555081" w:rsidRDefault="00555081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Táblajátékok (matematika)</w:t>
      </w:r>
    </w:p>
    <w:p w:rsidR="005B38A6" w:rsidRPr="004104F3" w:rsidRDefault="005B38A6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Dráma</w:t>
      </w:r>
    </w:p>
    <w:p w:rsidR="00555081" w:rsidRPr="004104F3" w:rsidRDefault="00555081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Kosárfonás</w:t>
      </w:r>
    </w:p>
    <w:p w:rsidR="00555081" w:rsidRPr="004104F3" w:rsidRDefault="00555081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Természettudományos szakkör</w:t>
      </w:r>
    </w:p>
    <w:p w:rsidR="00555081" w:rsidRDefault="00555081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Kis fizikusok szakköre</w:t>
      </w:r>
    </w:p>
    <w:p w:rsidR="00CA7C66" w:rsidRPr="004104F3" w:rsidRDefault="00CA7C66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Robotika</w:t>
      </w:r>
    </w:p>
    <w:p w:rsidR="00555081" w:rsidRPr="004104F3" w:rsidRDefault="00555081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Fotó szakkör</w:t>
      </w:r>
    </w:p>
    <w:p w:rsidR="00555081" w:rsidRPr="004104F3" w:rsidRDefault="00555081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Énekkar</w:t>
      </w:r>
    </w:p>
    <w:p w:rsidR="00555081" w:rsidRPr="004104F3" w:rsidRDefault="00555081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Felvételi előkészítő matematikából</w:t>
      </w:r>
    </w:p>
    <w:p w:rsidR="00555081" w:rsidRPr="004104F3" w:rsidRDefault="00555081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Felvételi előkészítő magyarból</w:t>
      </w:r>
    </w:p>
    <w:p w:rsidR="00555081" w:rsidRPr="004104F3" w:rsidRDefault="00555081" w:rsidP="0055508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Felvételi előkészítő angolból</w:t>
      </w:r>
    </w:p>
    <w:p w:rsidR="00D66C47" w:rsidRPr="004104F3" w:rsidRDefault="00555081" w:rsidP="00D66C47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Sportkörök</w:t>
      </w:r>
      <w:bookmarkStart w:id="22" w:name="_Toc467760788"/>
    </w:p>
    <w:p w:rsidR="00BB44A0" w:rsidRPr="004104F3" w:rsidRDefault="00BB44A0" w:rsidP="00D66C47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Társas tánc</w:t>
      </w:r>
    </w:p>
    <w:p w:rsidR="00D66C47" w:rsidRPr="004104F3" w:rsidRDefault="00D66C47" w:rsidP="00D66C4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55081" w:rsidRPr="004104F3" w:rsidRDefault="00555081" w:rsidP="00924080">
      <w:pPr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eastAsiaTheme="majorEastAsia" w:hAnsi="Times New Roman" w:cs="Times New Roman"/>
          <w:b/>
          <w:bCs/>
          <w:sz w:val="24"/>
          <w:szCs w:val="24"/>
        </w:rPr>
        <w:t>Az intézményi tehetséggondozó foglalkozások külső partnerek bevonásával</w:t>
      </w:r>
      <w:bookmarkEnd w:id="22"/>
    </w:p>
    <w:p w:rsidR="00555081" w:rsidRPr="004104F3" w:rsidRDefault="00555081" w:rsidP="00555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>Református Országos Értéktermő Tehetség Központ programjában tehetséggondozás előzetes tehetségazonosítás alapján, melyet iskolánk pedagógusai végeznek.</w:t>
      </w:r>
    </w:p>
    <w:p w:rsidR="00196EDD" w:rsidRPr="00D163D8" w:rsidRDefault="00196EDD" w:rsidP="00196EDD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63D8">
        <w:rPr>
          <w:rFonts w:ascii="Times New Roman" w:hAnsi="Times New Roman" w:cs="Times New Roman"/>
          <w:sz w:val="24"/>
          <w:szCs w:val="24"/>
        </w:rPr>
        <w:t>vizuális kultúra 1. évfolyamon</w:t>
      </w:r>
    </w:p>
    <w:p w:rsidR="00196EDD" w:rsidRPr="00D163D8" w:rsidRDefault="00196EDD" w:rsidP="00196EDD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63D8">
        <w:rPr>
          <w:rFonts w:ascii="Times New Roman" w:hAnsi="Times New Roman" w:cs="Times New Roman"/>
          <w:sz w:val="24"/>
          <w:szCs w:val="24"/>
        </w:rPr>
        <w:t>magyar nyelv és irodalom 2. évfolyamon</w:t>
      </w:r>
    </w:p>
    <w:p w:rsidR="00555081" w:rsidRPr="004104F3" w:rsidRDefault="00555081" w:rsidP="00555081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 xml:space="preserve">fizikából </w:t>
      </w:r>
      <w:r w:rsidR="00196EDD">
        <w:rPr>
          <w:rFonts w:ascii="Times New Roman" w:hAnsi="Times New Roman" w:cs="Times New Roman"/>
          <w:sz w:val="24"/>
          <w:szCs w:val="24"/>
        </w:rPr>
        <w:t>7</w:t>
      </w:r>
      <w:r w:rsidRPr="004104F3">
        <w:rPr>
          <w:rFonts w:ascii="Times New Roman" w:hAnsi="Times New Roman" w:cs="Times New Roman"/>
          <w:sz w:val="24"/>
          <w:szCs w:val="24"/>
        </w:rPr>
        <w:t>. évfolyamon</w:t>
      </w:r>
    </w:p>
    <w:p w:rsidR="00555081" w:rsidRPr="004104F3" w:rsidRDefault="00555081" w:rsidP="00555081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sz w:val="24"/>
          <w:szCs w:val="24"/>
        </w:rPr>
        <w:t xml:space="preserve">biológiából </w:t>
      </w:r>
      <w:r w:rsidR="00196EDD">
        <w:rPr>
          <w:rFonts w:ascii="Times New Roman" w:hAnsi="Times New Roman" w:cs="Times New Roman"/>
          <w:sz w:val="24"/>
          <w:szCs w:val="24"/>
        </w:rPr>
        <w:t>7</w:t>
      </w:r>
      <w:r w:rsidRPr="004104F3">
        <w:rPr>
          <w:rFonts w:ascii="Times New Roman" w:hAnsi="Times New Roman" w:cs="Times New Roman"/>
          <w:sz w:val="24"/>
          <w:szCs w:val="24"/>
        </w:rPr>
        <w:t>. évfolyamon</w:t>
      </w:r>
    </w:p>
    <w:p w:rsidR="00555081" w:rsidRPr="004104F3" w:rsidRDefault="00555081" w:rsidP="0055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81" w:rsidRPr="004104F3" w:rsidRDefault="00555081" w:rsidP="005550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04F3">
        <w:rPr>
          <w:rFonts w:ascii="Times New Roman" w:eastAsia="Calibri" w:hAnsi="Times New Roman" w:cs="Times New Roman"/>
          <w:b/>
          <w:sz w:val="24"/>
          <w:szCs w:val="24"/>
        </w:rPr>
        <w:t>Művészetek:</w:t>
      </w:r>
    </w:p>
    <w:p w:rsidR="00555081" w:rsidRPr="004104F3" w:rsidRDefault="00555081" w:rsidP="0055508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104F3">
        <w:rPr>
          <w:rFonts w:ascii="Times New Roman" w:eastAsia="Calibri" w:hAnsi="Times New Roman" w:cs="Times New Roman"/>
          <w:sz w:val="24"/>
          <w:szCs w:val="24"/>
        </w:rPr>
        <w:t>Csomasz</w:t>
      </w:r>
      <w:proofErr w:type="spellEnd"/>
      <w:r w:rsidRPr="004104F3">
        <w:rPr>
          <w:rFonts w:ascii="Times New Roman" w:eastAsia="Calibri" w:hAnsi="Times New Roman" w:cs="Times New Roman"/>
          <w:sz w:val="24"/>
          <w:szCs w:val="24"/>
        </w:rPr>
        <w:t xml:space="preserve"> Tóth Kálmán Református Alapfokú Művészetoktatási Intézmény: </w:t>
      </w:r>
    </w:p>
    <w:p w:rsidR="00555081" w:rsidRPr="004104F3" w:rsidRDefault="00555081" w:rsidP="00555081">
      <w:pPr>
        <w:spacing w:after="0" w:line="240" w:lineRule="auto"/>
        <w:ind w:left="720" w:firstLine="696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4104F3">
        <w:rPr>
          <w:rFonts w:ascii="Times New Roman" w:eastAsia="Calibri" w:hAnsi="Times New Roman" w:cs="Times New Roman"/>
          <w:i/>
          <w:sz w:val="24"/>
          <w:szCs w:val="24"/>
        </w:rPr>
        <w:t>néptánc</w:t>
      </w:r>
      <w:proofErr w:type="gramEnd"/>
      <w:r w:rsidRPr="004104F3">
        <w:rPr>
          <w:rFonts w:ascii="Times New Roman" w:eastAsia="Calibri" w:hAnsi="Times New Roman" w:cs="Times New Roman"/>
          <w:i/>
          <w:sz w:val="24"/>
          <w:szCs w:val="24"/>
        </w:rPr>
        <w:t xml:space="preserve"> oktatás, zene,  (helyszín az iskola épületében)</w:t>
      </w:r>
    </w:p>
    <w:p w:rsidR="00555081" w:rsidRPr="004104F3" w:rsidRDefault="00555081" w:rsidP="0055508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04F3">
        <w:rPr>
          <w:rFonts w:ascii="Times New Roman" w:eastAsia="Calibri" w:hAnsi="Times New Roman" w:cs="Times New Roman"/>
          <w:sz w:val="24"/>
          <w:szCs w:val="24"/>
        </w:rPr>
        <w:t xml:space="preserve">Erkel Ferenc Zeneiskola </w:t>
      </w:r>
    </w:p>
    <w:p w:rsidR="00555081" w:rsidRPr="004104F3" w:rsidRDefault="00555081" w:rsidP="005550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04F3">
        <w:rPr>
          <w:rFonts w:ascii="Times New Roman" w:eastAsia="Calibri" w:hAnsi="Times New Roman" w:cs="Times New Roman"/>
          <w:b/>
          <w:sz w:val="24"/>
          <w:szCs w:val="24"/>
        </w:rPr>
        <w:t>Sport:</w:t>
      </w:r>
    </w:p>
    <w:p w:rsidR="00555081" w:rsidRPr="004104F3" w:rsidRDefault="00555081" w:rsidP="005550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04F3">
        <w:rPr>
          <w:rFonts w:ascii="Times New Roman" w:eastAsia="Calibri" w:hAnsi="Times New Roman" w:cs="Times New Roman"/>
          <w:sz w:val="24"/>
          <w:szCs w:val="24"/>
        </w:rPr>
        <w:t>MVSI Miskolc Városi Sportiskola edzések, tehetséggondozás, versenyeztetések terén</w:t>
      </w:r>
    </w:p>
    <w:p w:rsidR="00555081" w:rsidRPr="004104F3" w:rsidRDefault="00555081" w:rsidP="005550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04F3">
        <w:rPr>
          <w:rFonts w:ascii="Times New Roman" w:eastAsia="Calibri" w:hAnsi="Times New Roman" w:cs="Times New Roman"/>
          <w:sz w:val="24"/>
          <w:szCs w:val="24"/>
        </w:rPr>
        <w:t>MITEKA</w:t>
      </w:r>
    </w:p>
    <w:p w:rsidR="00555081" w:rsidRPr="004104F3" w:rsidRDefault="00555081" w:rsidP="005550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04F3">
        <w:rPr>
          <w:rFonts w:ascii="Times New Roman" w:eastAsia="Calibri" w:hAnsi="Times New Roman" w:cs="Times New Roman"/>
          <w:b/>
          <w:sz w:val="24"/>
          <w:szCs w:val="24"/>
        </w:rPr>
        <w:t>Természettudomány:</w:t>
      </w:r>
    </w:p>
    <w:p w:rsidR="00555081" w:rsidRPr="004104F3" w:rsidRDefault="00555081" w:rsidP="005550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04F3">
        <w:rPr>
          <w:rFonts w:ascii="Times New Roman" w:eastAsia="Calibri" w:hAnsi="Times New Roman" w:cs="Times New Roman"/>
          <w:sz w:val="24"/>
          <w:szCs w:val="24"/>
        </w:rPr>
        <w:t>Lévay József Református Gimnázium Lévay Labor</w:t>
      </w:r>
    </w:p>
    <w:p w:rsidR="00D66C47" w:rsidRPr="004104F3" w:rsidRDefault="00D66C47" w:rsidP="005550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C47" w:rsidRPr="004104F3" w:rsidRDefault="00D66C47" w:rsidP="005550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081" w:rsidRPr="004104F3" w:rsidRDefault="00555081" w:rsidP="005550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04F3">
        <w:rPr>
          <w:rFonts w:ascii="Times New Roman" w:eastAsia="Calibri" w:hAnsi="Times New Roman" w:cs="Times New Roman"/>
          <w:b/>
          <w:sz w:val="24"/>
          <w:szCs w:val="24"/>
        </w:rPr>
        <w:t>Egyéb:</w:t>
      </w:r>
    </w:p>
    <w:p w:rsidR="00555081" w:rsidRPr="004104F3" w:rsidRDefault="00555081" w:rsidP="005550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04F3">
        <w:rPr>
          <w:rFonts w:ascii="Times New Roman" w:eastAsia="Calibri" w:hAnsi="Times New Roman" w:cs="Times New Roman"/>
          <w:sz w:val="24"/>
          <w:szCs w:val="24"/>
        </w:rPr>
        <w:lastRenderedPageBreak/>
        <w:t>Herman Ottó Múzeum</w:t>
      </w:r>
    </w:p>
    <w:p w:rsidR="00555081" w:rsidRPr="004104F3" w:rsidRDefault="00555081" w:rsidP="005550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04F3">
        <w:rPr>
          <w:rFonts w:ascii="Times New Roman" w:eastAsia="Calibri" w:hAnsi="Times New Roman" w:cs="Times New Roman"/>
          <w:sz w:val="24"/>
          <w:szCs w:val="24"/>
        </w:rPr>
        <w:t>Miskolc és környéke református intézményei közös sportrendezvények, tanulmányi versenyek szervezése</w:t>
      </w:r>
    </w:p>
    <w:p w:rsidR="00555081" w:rsidRPr="004104F3" w:rsidRDefault="00555081" w:rsidP="005550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04F3">
        <w:rPr>
          <w:rFonts w:ascii="Times New Roman" w:eastAsia="Calibri" w:hAnsi="Times New Roman" w:cs="Times New Roman"/>
          <w:sz w:val="24"/>
          <w:szCs w:val="24"/>
        </w:rPr>
        <w:t>Miskolc város nagy általános iskolái: versenyek, rendezvények</w:t>
      </w:r>
    </w:p>
    <w:p w:rsidR="00555081" w:rsidRPr="004104F3" w:rsidRDefault="00555081" w:rsidP="005550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04F3">
        <w:rPr>
          <w:rFonts w:ascii="Times New Roman" w:eastAsia="Calibri" w:hAnsi="Times New Roman" w:cs="Times New Roman"/>
          <w:sz w:val="24"/>
          <w:szCs w:val="24"/>
        </w:rPr>
        <w:t>Református EGYMI: a tehetségek kiszűrésében, tehetséggondozáshoz módszertani s</w:t>
      </w:r>
      <w:r w:rsidRPr="004104F3">
        <w:rPr>
          <w:rFonts w:ascii="Times New Roman" w:eastAsia="Calibri" w:hAnsi="Times New Roman" w:cs="Times New Roman"/>
          <w:sz w:val="24"/>
          <w:szCs w:val="24"/>
        </w:rPr>
        <w:t>e</w:t>
      </w:r>
      <w:r w:rsidRPr="004104F3">
        <w:rPr>
          <w:rFonts w:ascii="Times New Roman" w:eastAsia="Calibri" w:hAnsi="Times New Roman" w:cs="Times New Roman"/>
          <w:sz w:val="24"/>
          <w:szCs w:val="24"/>
        </w:rPr>
        <w:t>gítségadás</w:t>
      </w:r>
    </w:p>
    <w:p w:rsidR="00555081" w:rsidRPr="004104F3" w:rsidRDefault="00555081" w:rsidP="0055508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04F3">
        <w:rPr>
          <w:rFonts w:ascii="Times New Roman" w:eastAsia="Calibri" w:hAnsi="Times New Roman" w:cs="Times New Roman"/>
          <w:sz w:val="24"/>
          <w:szCs w:val="24"/>
        </w:rPr>
        <w:t>Felső- magyarországi Református Tehetségsegítő Tanács: programok, módszerek, p</w:t>
      </w:r>
      <w:r w:rsidRPr="004104F3">
        <w:rPr>
          <w:rFonts w:ascii="Times New Roman" w:eastAsia="Calibri" w:hAnsi="Times New Roman" w:cs="Times New Roman"/>
          <w:sz w:val="24"/>
          <w:szCs w:val="24"/>
        </w:rPr>
        <w:t>á</w:t>
      </w:r>
      <w:r w:rsidRPr="004104F3">
        <w:rPr>
          <w:rFonts w:ascii="Times New Roman" w:eastAsia="Calibri" w:hAnsi="Times New Roman" w:cs="Times New Roman"/>
          <w:sz w:val="24"/>
          <w:szCs w:val="24"/>
        </w:rPr>
        <w:t>lyázatok</w:t>
      </w:r>
    </w:p>
    <w:p w:rsidR="00555081" w:rsidRPr="004104F3" w:rsidRDefault="00555081" w:rsidP="00555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081" w:rsidRPr="004104F3" w:rsidRDefault="00E22A62" w:rsidP="0034507B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3" w:name="_Toc467760789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6.11.</w:t>
      </w:r>
      <w:r w:rsidR="00555081" w:rsidRPr="004104F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Iskolai dolgozatok és a hétvégére és szünetekre adott házi feladatok szabályai</w:t>
      </w:r>
      <w:bookmarkEnd w:id="23"/>
      <w:r w:rsidR="0034507B" w:rsidRPr="004104F3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555081" w:rsidRPr="004104F3">
        <w:rPr>
          <w:rFonts w:ascii="Times New Roman" w:hAnsi="Times New Roman" w:cs="Times New Roman"/>
          <w:b/>
          <w:sz w:val="24"/>
          <w:szCs w:val="24"/>
        </w:rPr>
        <w:t>Az írásbeli és szóbeli beszámoltatások korlátai</w:t>
      </w:r>
    </w:p>
    <w:p w:rsidR="00555081" w:rsidRPr="004104F3" w:rsidRDefault="00555081" w:rsidP="00555081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Naponta </w:t>
      </w: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két témazáró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dolgozatnál nem írhat többet a tanuló, valamint két témazáró dolgozat mellett más dolgozat nem íratható!</w:t>
      </w:r>
    </w:p>
    <w:p w:rsidR="00555081" w:rsidRPr="004104F3" w:rsidRDefault="00555081" w:rsidP="00555081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sajátos nevelési igényű tanulókat nehéz helyzetbe hozhatja (beszédhiba, </w:t>
      </w:r>
      <w:proofErr w:type="spellStart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diszgraphia</w:t>
      </w:r>
      <w:proofErr w:type="spellEnd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, nagyothallás, kimutatott részképesség zavarok). Számukra – egyéni elb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rálás alapján – biztosítsunk számukra megfelelő egyéni számonkérési formákat is!</w:t>
      </w:r>
    </w:p>
    <w:p w:rsidR="00555081" w:rsidRPr="004104F3" w:rsidRDefault="00555081" w:rsidP="00555081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és témahét esetén, ha a délutáni elfoglaltság miatt nem biztosított a megfelelő felkészülés, az írásbeli és szóbeli beszámoltatások másnap elmaradhatnak!</w:t>
      </w:r>
    </w:p>
    <w:p w:rsidR="00555081" w:rsidRPr="004104F3" w:rsidRDefault="00555081" w:rsidP="00F7161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Diákjaink a témazáró dolgozatok időpontjáról és témájáról egy héttel a dolgozatírás előtt táj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koztatást kapnak. A pedagógusnak a megírt dolgozatokat két tanítási héten belül ki kell jav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tani! 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 kijavított dolgozatok átadására a fenti határidőn belül (a pedagógusnak felr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ható okból) nem kerül sor, a tanulók egyenként dönthetnek abban a kérdésben, hogy kérik - e dolgozatuk érvénytelenítését.</w:t>
      </w:r>
    </w:p>
    <w:p w:rsidR="00555081" w:rsidRPr="004104F3" w:rsidRDefault="00555081" w:rsidP="0055508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104F3">
        <w:rPr>
          <w:rFonts w:ascii="Times New Roman" w:hAnsi="Times New Roman" w:cs="Times New Roman"/>
          <w:b/>
          <w:sz w:val="24"/>
          <w:szCs w:val="24"/>
        </w:rPr>
        <w:t>Házi feladatok adásának szabályai</w:t>
      </w:r>
    </w:p>
    <w:p w:rsidR="00555081" w:rsidRPr="004104F3" w:rsidRDefault="00555081" w:rsidP="005E2029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Hétvégére 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(szombatra-vasárnapra) lehetőleg nem adunk házi feladatot, de a tantestület döntése értelmében nagyon indokolt esetben megengedett a minimális házi feladat adása, ha az összességében nem befolyásolja a tanuló pihenését, regenerálódását.</w:t>
      </w:r>
    </w:p>
    <w:p w:rsidR="00555081" w:rsidRPr="004104F3" w:rsidRDefault="00555081" w:rsidP="005E2029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Hétvégének a tantárgyak szempontjából az számít, ahol pénteken és hétfőn egyaránt van óra. Ennek megfelelően a csütörtök-hétfő vagy a péntek-kedd párosítások nem számítanak hétvégének. Munkaszüneti napok esetében az számít ide, ahol az előző és az azt követő napon is van óra.</w:t>
      </w:r>
    </w:p>
    <w:p w:rsidR="00555081" w:rsidRPr="004104F3" w:rsidRDefault="00555081" w:rsidP="005E2029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projekt és témahét alatt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, ha a délutáni elfoglaltság miatt nem biztosított a megfelelő felkészülési idő nem adunk házi feladatot, ha az azt követő napon is van ugyanazon tantárgyi óra!</w:t>
      </w:r>
    </w:p>
    <w:p w:rsidR="00555081" w:rsidRPr="004104F3" w:rsidRDefault="00555081" w:rsidP="005E2029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őszi, téli és tavaszi szünetekre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hasonlóan adunk házi feladatot, mint hétvégén, de kizárólag annyit, mint egyéb esetben egy következő órára való felkészüléshez!</w:t>
      </w:r>
    </w:p>
    <w:p w:rsidR="00555081" w:rsidRPr="004104F3" w:rsidRDefault="00555081" w:rsidP="005E2029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nyári vakációra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(az évközi terhelés csökkentése érdekében) szabadon választhatóan adjuk fel a házi olvasmányokat. Ennek megtörténtét jutalmazhatjuk, szünidei elkész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tésük elmulasztását nem büntetjük.</w:t>
      </w:r>
    </w:p>
    <w:p w:rsidR="00555081" w:rsidRPr="004104F3" w:rsidRDefault="00E22A62" w:rsidP="00555081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4" w:name="_Toc467760790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6</w:t>
      </w:r>
      <w:r w:rsidR="00F71610" w:rsidRPr="004104F3">
        <w:rPr>
          <w:rFonts w:ascii="Times New Roman" w:eastAsiaTheme="majorEastAsia" w:hAnsi="Times New Roman" w:cs="Times New Roman"/>
          <w:b/>
          <w:bCs/>
          <w:sz w:val="24"/>
          <w:szCs w:val="24"/>
        </w:rPr>
        <w:t>.1</w:t>
      </w:r>
      <w:r w:rsidR="00A60404" w:rsidRPr="004104F3">
        <w:rPr>
          <w:rFonts w:ascii="Times New Roman" w:eastAsiaTheme="majorEastAsia" w:hAnsi="Times New Roman" w:cs="Times New Roman"/>
          <w:b/>
          <w:bCs/>
          <w:sz w:val="24"/>
          <w:szCs w:val="24"/>
        </w:rPr>
        <w:t>2</w:t>
      </w:r>
      <w:r w:rsidR="00555081" w:rsidRPr="004104F3">
        <w:rPr>
          <w:rFonts w:ascii="Times New Roman" w:eastAsiaTheme="majorEastAsia" w:hAnsi="Times New Roman" w:cs="Times New Roman"/>
          <w:b/>
          <w:bCs/>
          <w:sz w:val="24"/>
          <w:szCs w:val="24"/>
        </w:rPr>
        <w:t>. A tanulmányok alatti vizsgák tervezett ideje, az osztályozó vizsgák követelményei</w:t>
      </w:r>
      <w:bookmarkEnd w:id="24"/>
      <w:r w:rsidR="00555081" w:rsidRPr="004104F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555081" w:rsidRPr="004104F3" w:rsidRDefault="00555081" w:rsidP="0055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F3">
        <w:rPr>
          <w:rFonts w:ascii="Times New Roman" w:hAnsi="Times New Roman" w:cs="Times New Roman"/>
          <w:i/>
          <w:sz w:val="24"/>
          <w:szCs w:val="24"/>
        </w:rPr>
        <w:t>Az osztályozó vizsgák tantárgyankénti és évfolyamonkénti követelményei az iskolánk helyi tantervében részletesen megtalálható.</w:t>
      </w:r>
    </w:p>
    <w:p w:rsidR="00555081" w:rsidRPr="004104F3" w:rsidRDefault="00555081" w:rsidP="0055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81" w:rsidRDefault="00555081" w:rsidP="00555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4F3">
        <w:rPr>
          <w:rFonts w:ascii="Times New Roman" w:hAnsi="Times New Roman" w:cs="Times New Roman"/>
          <w:b/>
          <w:sz w:val="24"/>
          <w:szCs w:val="24"/>
        </w:rPr>
        <w:t>Tanulmányok alatti vizsgák és azok tervezett ideje: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0AEA" w:rsidTr="00070AEA">
        <w:tc>
          <w:tcPr>
            <w:tcW w:w="4606" w:type="dxa"/>
          </w:tcPr>
          <w:p w:rsidR="00070AEA" w:rsidRPr="00A80804" w:rsidRDefault="00A80804" w:rsidP="0055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0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70AEA" w:rsidRPr="00A80804">
              <w:rPr>
                <w:rFonts w:ascii="Times New Roman" w:hAnsi="Times New Roman" w:cs="Times New Roman"/>
                <w:b/>
                <w:sz w:val="24"/>
                <w:szCs w:val="24"/>
              </w:rPr>
              <w:t>sztályozó vizsgák</w:t>
            </w:r>
            <w:r w:rsidR="00070AEA" w:rsidRPr="00A808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80804" w:rsidRPr="00A80804" w:rsidRDefault="00A80804" w:rsidP="00A8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04">
              <w:rPr>
                <w:rFonts w:ascii="Times New Roman" w:hAnsi="Times New Roman" w:cs="Times New Roman"/>
                <w:sz w:val="20"/>
                <w:szCs w:val="20"/>
              </w:rPr>
              <w:t>Osztályozó vizsgát kell tennie a tanulónak a félévi és a tanév végi osztályzat megállapítá</w:t>
            </w:r>
            <w:r w:rsidR="000358FF">
              <w:rPr>
                <w:rFonts w:ascii="Times New Roman" w:hAnsi="Times New Roman" w:cs="Times New Roman"/>
                <w:sz w:val="20"/>
                <w:szCs w:val="20"/>
              </w:rPr>
              <w:t>sához, ha</w:t>
            </w:r>
          </w:p>
          <w:p w:rsidR="00A80804" w:rsidRPr="00A80804" w:rsidRDefault="00A80804" w:rsidP="00A8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04">
              <w:rPr>
                <w:rFonts w:ascii="Times New Roman" w:hAnsi="Times New Roman" w:cs="Times New Roman"/>
                <w:sz w:val="20"/>
                <w:szCs w:val="20"/>
              </w:rPr>
              <w:t>a) felmentették a tanórai foglalkozásokon való részv</w:t>
            </w:r>
            <w:r w:rsidRPr="00A80804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0358FF">
              <w:rPr>
                <w:rFonts w:ascii="Times New Roman" w:hAnsi="Times New Roman" w:cs="Times New Roman"/>
                <w:sz w:val="20"/>
                <w:szCs w:val="20"/>
              </w:rPr>
              <w:t>tele alól,</w:t>
            </w:r>
          </w:p>
          <w:p w:rsidR="00A80804" w:rsidRPr="00A80804" w:rsidRDefault="00A80804" w:rsidP="00A8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804">
              <w:rPr>
                <w:rFonts w:ascii="Times New Roman" w:hAnsi="Times New Roman" w:cs="Times New Roman"/>
                <w:sz w:val="20"/>
                <w:szCs w:val="20"/>
              </w:rPr>
              <w:t>b) engedélyezték, hogy egy vagy több tantárgy tanu</w:t>
            </w:r>
            <w:r w:rsidRPr="00A8080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80804">
              <w:rPr>
                <w:rFonts w:ascii="Times New Roman" w:hAnsi="Times New Roman" w:cs="Times New Roman"/>
                <w:sz w:val="20"/>
                <w:szCs w:val="20"/>
              </w:rPr>
              <w:t>mányi követelményének egy tanévben vagy az előír</w:t>
            </w:r>
            <w:r w:rsidRPr="00A8080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80804">
              <w:rPr>
                <w:rFonts w:ascii="Times New Roman" w:hAnsi="Times New Roman" w:cs="Times New Roman"/>
                <w:sz w:val="20"/>
                <w:szCs w:val="20"/>
              </w:rPr>
              <w:t>nál rö</w:t>
            </w:r>
            <w:r w:rsidR="000358FF">
              <w:rPr>
                <w:rFonts w:ascii="Times New Roman" w:hAnsi="Times New Roman" w:cs="Times New Roman"/>
                <w:sz w:val="20"/>
                <w:szCs w:val="20"/>
              </w:rPr>
              <w:t>videbb idő alatt tegyen eleget,</w:t>
            </w:r>
          </w:p>
          <w:p w:rsidR="00A80804" w:rsidRPr="00A80804" w:rsidRDefault="00CE59DD" w:rsidP="00A80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A80804" w:rsidRPr="00A80804">
              <w:rPr>
                <w:rFonts w:ascii="Times New Roman" w:hAnsi="Times New Roman" w:cs="Times New Roman"/>
                <w:sz w:val="20"/>
                <w:szCs w:val="20"/>
              </w:rPr>
              <w:t>az 51. § (7) bekezdésében meghatározott időnél többet mulasztott, és a nevelőtestület döntése al</w:t>
            </w:r>
            <w:r w:rsidR="000358FF">
              <w:rPr>
                <w:rFonts w:ascii="Times New Roman" w:hAnsi="Times New Roman" w:cs="Times New Roman"/>
                <w:sz w:val="20"/>
                <w:szCs w:val="20"/>
              </w:rPr>
              <w:t>apján osztályozó vizsgát tehet,</w:t>
            </w:r>
          </w:p>
          <w:p w:rsidR="00A80804" w:rsidRDefault="00A80804" w:rsidP="00A80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04">
              <w:rPr>
                <w:rFonts w:ascii="Times New Roman" w:hAnsi="Times New Roman" w:cs="Times New Roman"/>
                <w:sz w:val="20"/>
                <w:szCs w:val="20"/>
              </w:rPr>
              <w:t>d) a tanuló a félévi, év végi osztályzatának megállap</w:t>
            </w:r>
            <w:r w:rsidRPr="00A80804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A80804">
              <w:rPr>
                <w:rFonts w:ascii="Times New Roman" w:hAnsi="Times New Roman" w:cs="Times New Roman"/>
                <w:sz w:val="20"/>
                <w:szCs w:val="20"/>
              </w:rPr>
              <w:t>tása érdekében független vizsgabizottság előtt tesz vizsgát.</w:t>
            </w:r>
          </w:p>
        </w:tc>
        <w:tc>
          <w:tcPr>
            <w:tcW w:w="4606" w:type="dxa"/>
          </w:tcPr>
          <w:p w:rsidR="000358FF" w:rsidRDefault="000358FF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FF" w:rsidRDefault="000358FF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FF" w:rsidRDefault="000358FF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félév esetén </w:t>
            </w:r>
            <w:r w:rsidR="000063B2" w:rsidRPr="00006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B2" w:rsidRPr="00006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3B2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  <w:r w:rsidR="000063B2" w:rsidRPr="000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3B2" w:rsidRPr="00006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FF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0063B2" w:rsidRPr="000063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0063B2" w:rsidRDefault="000063B2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EA" w:rsidRDefault="00070AEA" w:rsidP="00522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 xml:space="preserve">a tanév végén </w:t>
            </w:r>
            <w:r w:rsidR="00DD61DE" w:rsidRPr="00DD6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1DE" w:rsidRPr="00DD61DE">
              <w:rPr>
                <w:rFonts w:ascii="Times New Roman" w:hAnsi="Times New Roman" w:cs="Times New Roman"/>
                <w:sz w:val="24"/>
                <w:szCs w:val="24"/>
              </w:rPr>
              <w:t>. május 2</w:t>
            </w:r>
            <w:r w:rsidR="00522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61DE" w:rsidRPr="00DD6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6F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DD61DE" w:rsidRPr="00DD61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70AEA" w:rsidTr="00070AEA">
        <w:tc>
          <w:tcPr>
            <w:tcW w:w="4606" w:type="dxa"/>
          </w:tcPr>
          <w:p w:rsidR="00EC487B" w:rsidRPr="008D084E" w:rsidRDefault="002F64C2" w:rsidP="00EC4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84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070AEA" w:rsidRPr="008D084E">
              <w:rPr>
                <w:rFonts w:ascii="Times New Roman" w:hAnsi="Times New Roman" w:cs="Times New Roman"/>
                <w:b/>
                <w:sz w:val="24"/>
                <w:szCs w:val="24"/>
              </w:rPr>
              <w:t>avító vizsgák</w:t>
            </w:r>
            <w:r w:rsidR="00EC487B" w:rsidRPr="008D0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487B" w:rsidRPr="00EC487B" w:rsidRDefault="00EC487B" w:rsidP="00EC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87B">
              <w:rPr>
                <w:rFonts w:ascii="Times New Roman" w:hAnsi="Times New Roman" w:cs="Times New Roman"/>
                <w:sz w:val="20"/>
                <w:szCs w:val="20"/>
              </w:rPr>
              <w:t>Javítóvizsgát tehet a vizsgázó, ha</w:t>
            </w:r>
          </w:p>
          <w:p w:rsidR="00EC487B" w:rsidRPr="00EC487B" w:rsidRDefault="00EC487B" w:rsidP="00EC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87B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EC48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EC487B">
              <w:rPr>
                <w:rFonts w:ascii="Times New Roman" w:hAnsi="Times New Roman" w:cs="Times New Roman"/>
                <w:sz w:val="20"/>
                <w:szCs w:val="20"/>
              </w:rPr>
              <w:t xml:space="preserve"> tanév végén - legfeljebb három tantárgyból - elé</w:t>
            </w:r>
            <w:r w:rsidRPr="00EC487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C487B">
              <w:rPr>
                <w:rFonts w:ascii="Times New Roman" w:hAnsi="Times New Roman" w:cs="Times New Roman"/>
                <w:sz w:val="20"/>
                <w:szCs w:val="20"/>
              </w:rPr>
              <w:t>telen osztályzatot kapott,</w:t>
            </w:r>
          </w:p>
          <w:p w:rsidR="00EC487B" w:rsidRPr="00EC487B" w:rsidRDefault="00EC487B" w:rsidP="00EC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87B">
              <w:rPr>
                <w:rFonts w:ascii="Times New Roman" w:hAnsi="Times New Roman" w:cs="Times New Roman"/>
                <w:sz w:val="20"/>
                <w:szCs w:val="20"/>
              </w:rPr>
              <w:t>b) az osztályozó vizsgáról, a különbözeti vizsgáról számára felróható okból elkésik, távol marad, vagy a vizsgáról engedély nélkül eltávozik.</w:t>
            </w:r>
          </w:p>
          <w:p w:rsidR="00070AEA" w:rsidRPr="00EC487B" w:rsidRDefault="00070AEA" w:rsidP="00EC4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D084E" w:rsidRDefault="008D084E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EA" w:rsidRDefault="000063B2" w:rsidP="00BA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EA" w:rsidRPr="004104F3">
              <w:rPr>
                <w:rFonts w:ascii="Times New Roman" w:hAnsi="Times New Roman" w:cs="Times New Roman"/>
                <w:sz w:val="24"/>
                <w:szCs w:val="24"/>
              </w:rPr>
              <w:t xml:space="preserve">augusztus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26-án</w:t>
            </w:r>
          </w:p>
        </w:tc>
      </w:tr>
      <w:tr w:rsidR="00070AEA" w:rsidTr="00070AEA">
        <w:tc>
          <w:tcPr>
            <w:tcW w:w="4606" w:type="dxa"/>
          </w:tcPr>
          <w:p w:rsidR="008D084E" w:rsidRDefault="008D084E" w:rsidP="00070A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070AEA" w:rsidRPr="008D084E">
              <w:rPr>
                <w:rFonts w:ascii="Times New Roman" w:hAnsi="Times New Roman" w:cs="Times New Roman"/>
                <w:b/>
                <w:sz w:val="24"/>
                <w:szCs w:val="24"/>
              </w:rPr>
              <w:t>ülönbözeti vizsgát</w:t>
            </w:r>
            <w:r w:rsidR="00070AEA" w:rsidRPr="0041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AEA" w:rsidRPr="008D084E" w:rsidRDefault="00070AEA" w:rsidP="00070A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084E">
              <w:rPr>
                <w:rFonts w:ascii="Times New Roman" w:hAnsi="Times New Roman" w:cs="Times New Roman"/>
                <w:sz w:val="20"/>
                <w:szCs w:val="20"/>
              </w:rPr>
              <w:t>tehet a tanév</w:t>
            </w:r>
            <w:r w:rsidRPr="008D084E">
              <w:rPr>
                <w:rFonts w:ascii="Times New Roman" w:hAnsi="Times New Roman" w:cs="Times New Roman"/>
                <w:sz w:val="20"/>
                <w:szCs w:val="20"/>
              </w:rPr>
              <w:tab/>
              <w:t>során hozzánk érkezett tanuló</w:t>
            </w:r>
            <w:r w:rsidRPr="008D084E">
              <w:rPr>
                <w:rFonts w:ascii="Times New Roman" w:hAnsi="Times New Roman" w:cs="Times New Roman"/>
                <w:sz w:val="20"/>
                <w:szCs w:val="20"/>
              </w:rPr>
              <w:br/>
              <w:t>indokolt esetben, szülő kérésére,</w:t>
            </w:r>
            <w:r w:rsidRPr="008D084E">
              <w:rPr>
                <w:rFonts w:ascii="Times New Roman" w:hAnsi="Times New Roman" w:cs="Times New Roman"/>
                <w:sz w:val="20"/>
                <w:szCs w:val="20"/>
              </w:rPr>
              <w:br/>
              <w:t>az igazgató engedélyével.</w:t>
            </w:r>
          </w:p>
          <w:p w:rsidR="00070AEA" w:rsidRDefault="00070AEA" w:rsidP="0055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C6079" w:rsidRDefault="001C6079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EA" w:rsidRDefault="001C6079" w:rsidP="00595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F3">
              <w:rPr>
                <w:rFonts w:ascii="Times New Roman" w:hAnsi="Times New Roman" w:cs="Times New Roman"/>
                <w:sz w:val="24"/>
                <w:szCs w:val="24"/>
              </w:rPr>
              <w:t xml:space="preserve">a tanév során </w:t>
            </w:r>
            <w:r w:rsidR="00595ED9">
              <w:rPr>
                <w:rFonts w:ascii="Times New Roman" w:hAnsi="Times New Roman" w:cs="Times New Roman"/>
                <w:sz w:val="24"/>
                <w:szCs w:val="24"/>
              </w:rPr>
              <w:t>igazgató által kijelölt időpon</w:t>
            </w:r>
            <w:r w:rsidR="00595E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95ED9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</w:p>
        </w:tc>
      </w:tr>
      <w:tr w:rsidR="00070AEA" w:rsidTr="00070AEA">
        <w:tc>
          <w:tcPr>
            <w:tcW w:w="4606" w:type="dxa"/>
          </w:tcPr>
          <w:p w:rsidR="00070AEA" w:rsidRDefault="00070AEA" w:rsidP="0055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70AEA" w:rsidRDefault="00070AEA" w:rsidP="0055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AEA" w:rsidTr="00070AEA">
        <w:tc>
          <w:tcPr>
            <w:tcW w:w="4606" w:type="dxa"/>
          </w:tcPr>
          <w:p w:rsidR="001C6079" w:rsidRPr="001C6079" w:rsidRDefault="001C6079" w:rsidP="001C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79">
              <w:rPr>
                <w:rFonts w:ascii="Times New Roman" w:hAnsi="Times New Roman" w:cs="Times New Roman"/>
                <w:b/>
                <w:sz w:val="24"/>
                <w:szCs w:val="24"/>
              </w:rPr>
              <w:t>helyi vizsgák</w:t>
            </w:r>
          </w:p>
          <w:p w:rsidR="000F2D4A" w:rsidRDefault="001C6079" w:rsidP="0046257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A2C">
              <w:rPr>
                <w:rFonts w:ascii="Times New Roman" w:hAnsi="Times New Roman" w:cs="Times New Roman"/>
                <w:sz w:val="24"/>
                <w:szCs w:val="24"/>
              </w:rPr>
              <w:t>A 7. osztály</w:t>
            </w:r>
            <w:r w:rsidR="00462577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r w:rsidRPr="0036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526">
              <w:rPr>
                <w:rFonts w:ascii="Times New Roman" w:hAnsi="Times New Roman" w:cs="Times New Roman"/>
                <w:sz w:val="24"/>
                <w:szCs w:val="24"/>
              </w:rPr>
              <w:t xml:space="preserve">írásbeli vizsga </w:t>
            </w:r>
            <w:r w:rsidRPr="00361A2C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Pr="00361A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61A2C">
              <w:rPr>
                <w:rFonts w:ascii="Times New Roman" w:hAnsi="Times New Roman" w:cs="Times New Roman"/>
                <w:sz w:val="24"/>
                <w:szCs w:val="24"/>
              </w:rPr>
              <w:t>matika, magyar nyelv és szövegértés</w:t>
            </w:r>
            <w:r w:rsidR="000F2D4A" w:rsidRPr="00361A2C">
              <w:rPr>
                <w:rFonts w:ascii="Times New Roman" w:hAnsi="Times New Roman" w:cs="Times New Roman"/>
                <w:sz w:val="24"/>
                <w:szCs w:val="24"/>
              </w:rPr>
              <w:t xml:space="preserve"> tantárgyakból</w:t>
            </w:r>
            <w:r w:rsidRPr="00361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079" w:rsidRDefault="001C6079" w:rsidP="000F2D4A">
            <w:pPr>
              <w:numPr>
                <w:ilvl w:val="1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A2C">
              <w:rPr>
                <w:rFonts w:ascii="Times New Roman" w:hAnsi="Times New Roman" w:cs="Times New Roman"/>
                <w:sz w:val="24"/>
                <w:szCs w:val="24"/>
              </w:rPr>
              <w:t>valamint hittan</w:t>
            </w:r>
            <w:r w:rsidR="000F2D4A">
              <w:rPr>
                <w:rFonts w:ascii="Times New Roman" w:hAnsi="Times New Roman" w:cs="Times New Roman"/>
                <w:sz w:val="24"/>
                <w:szCs w:val="24"/>
              </w:rPr>
              <w:t xml:space="preserve"> tantárgyból</w:t>
            </w:r>
            <w:r w:rsidRPr="00361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6079" w:rsidRDefault="001C6079" w:rsidP="0046257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525">
              <w:rPr>
                <w:rFonts w:ascii="Times New Roman" w:hAnsi="Times New Roman" w:cs="Times New Roman"/>
                <w:sz w:val="24"/>
                <w:szCs w:val="24"/>
              </w:rPr>
              <w:t>8. osztályban,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ematikából, magyar nyelv és szö</w:t>
            </w:r>
            <w:r w:rsidRPr="00A82525">
              <w:rPr>
                <w:rFonts w:ascii="Times New Roman" w:hAnsi="Times New Roman" w:cs="Times New Roman"/>
                <w:sz w:val="24"/>
                <w:szCs w:val="24"/>
              </w:rPr>
              <w:t>vegértésből felvételi típ</w:t>
            </w:r>
            <w:r w:rsidRPr="00A825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82525">
              <w:rPr>
                <w:rFonts w:ascii="Times New Roman" w:hAnsi="Times New Roman" w:cs="Times New Roman"/>
                <w:sz w:val="24"/>
                <w:szCs w:val="24"/>
              </w:rPr>
              <w:t>sú írásbeli feladatsor</w:t>
            </w:r>
          </w:p>
          <w:p w:rsidR="00B345EA" w:rsidRDefault="00B345EA" w:rsidP="00462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EA" w:rsidRDefault="00B345EA" w:rsidP="00462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EA" w:rsidRPr="00B345EA" w:rsidRDefault="001C6079" w:rsidP="005550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8. osztályban az írásbeli és a szóbeli felvételi időpontok közötti időintervallumban 1 v</w:t>
            </w: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 xml:space="preserve">lasztott tantárgyból szóbeli vizsgát tesznek </w:t>
            </w:r>
            <w:r w:rsidR="00B345EA">
              <w:rPr>
                <w:rFonts w:ascii="Times New Roman" w:hAnsi="Times New Roman" w:cs="Times New Roman"/>
                <w:sz w:val="24"/>
                <w:szCs w:val="24"/>
              </w:rPr>
              <w:t xml:space="preserve">a tanulók </w:t>
            </w: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 xml:space="preserve">(tételek szerint). Ebben az esetben a tanuló és szüleik úgy választják a tantárgyat, hogy az segítse a </w:t>
            </w:r>
            <w:r w:rsidR="00B345EA">
              <w:rPr>
                <w:rFonts w:ascii="Times New Roman" w:hAnsi="Times New Roman" w:cs="Times New Roman"/>
                <w:sz w:val="24"/>
                <w:szCs w:val="24"/>
              </w:rPr>
              <w:t xml:space="preserve">szóbeli </w:t>
            </w: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felvételire való fe</w:t>
            </w: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27A08">
              <w:rPr>
                <w:rFonts w:ascii="Times New Roman" w:hAnsi="Times New Roman" w:cs="Times New Roman"/>
                <w:sz w:val="24"/>
                <w:szCs w:val="24"/>
              </w:rPr>
              <w:t>készülést is.</w:t>
            </w:r>
            <w:r w:rsidR="00B34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462577" w:rsidRDefault="00462577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577" w:rsidRDefault="008B1943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5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07E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0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8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07EC">
              <w:rPr>
                <w:rFonts w:ascii="Times New Roman" w:hAnsi="Times New Roman" w:cs="Times New Roman"/>
                <w:sz w:val="24"/>
                <w:szCs w:val="24"/>
              </w:rPr>
              <w:t>s tanévben: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1B" w:rsidRPr="00A66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2F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6A1B" w:rsidRPr="00A6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6A1B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  <w:r w:rsidR="00A66A1B" w:rsidRPr="00A6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6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5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A66A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B345EA" w:rsidRDefault="00B345EA" w:rsidP="004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26" w:rsidRDefault="00F03526" w:rsidP="004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26" w:rsidRDefault="00F03526" w:rsidP="004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3526">
              <w:rPr>
                <w:rFonts w:ascii="Times New Roman" w:hAnsi="Times New Roman" w:cs="Times New Roman"/>
                <w:sz w:val="24"/>
                <w:szCs w:val="24"/>
              </w:rPr>
              <w:t>. május 2</w:t>
            </w:r>
            <w:r w:rsidR="00671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5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035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45EA" w:rsidRDefault="00B345EA" w:rsidP="004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EA" w:rsidRDefault="005E3E7F" w:rsidP="004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2F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0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671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A1B" w:rsidRDefault="00A66A1B" w:rsidP="004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5EA" w:rsidRDefault="00B345EA" w:rsidP="004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EA" w:rsidRDefault="00070AEA" w:rsidP="008B1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0D" w:rsidRDefault="00457F0D" w:rsidP="005E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7F" w:rsidRDefault="005E3E7F" w:rsidP="005E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0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2D4A">
              <w:rPr>
                <w:rFonts w:ascii="Times New Roman" w:hAnsi="Times New Roman" w:cs="Times New Roman"/>
                <w:sz w:val="24"/>
                <w:szCs w:val="24"/>
              </w:rPr>
              <w:t xml:space="preserve">február </w:t>
            </w:r>
            <w:r w:rsidR="00671A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0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E7F" w:rsidRDefault="005E3E7F" w:rsidP="008B1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0E9" w:rsidRDefault="00D700E9" w:rsidP="005550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1D3" w:rsidRPr="004104F3" w:rsidRDefault="00E22A62" w:rsidP="002A01D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</w:t>
      </w:r>
      <w:r w:rsidR="00A60404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.13. Éves munkaterv alapján a nevelési évben, tanévben tervezett jelentősebb rende</w:t>
      </w:r>
      <w:r w:rsidR="00A60404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r w:rsidR="00A60404" w:rsidRPr="004104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vények, események </w:t>
      </w:r>
    </w:p>
    <w:p w:rsidR="002A01D3" w:rsidRPr="004104F3" w:rsidRDefault="002A01D3" w:rsidP="002A01D3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tanév során kiemelt feladatok között szerepel az egyházi és állami ünnepek, megemlékez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r w:rsidRPr="004104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sek, jeles napok szervezése, azokon való részvétel iskolánk munkarendjének megfelelően történik.</w:t>
      </w:r>
    </w:p>
    <w:p w:rsidR="00BB44A0" w:rsidRPr="004104F3" w:rsidRDefault="00BB44A0" w:rsidP="002A0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01D3" w:rsidRPr="004104F3" w:rsidRDefault="002A01D3" w:rsidP="002A01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Iskolai rendezvények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2A01D3" w:rsidRPr="004104F3" w:rsidRDefault="002A01D3" w:rsidP="002A01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23E6D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anévnyitó ünnepi iste</w:t>
      </w:r>
      <w:r w:rsidR="00DD73DF">
        <w:rPr>
          <w:rFonts w:ascii="Times New Roman" w:eastAsia="Times New Roman" w:hAnsi="Times New Roman" w:cs="Times New Roman"/>
          <w:sz w:val="24"/>
          <w:szCs w:val="24"/>
          <w:lang w:eastAsia="hu-HU"/>
        </w:rPr>
        <w:t>ntisztelet 2020</w:t>
      </w:r>
      <w:r w:rsidR="00823E6D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.09.0</w:t>
      </w:r>
      <w:r w:rsidR="0049502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2A01D3" w:rsidRPr="004104F3" w:rsidRDefault="002A01D3" w:rsidP="002A01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tanévzáró ünnepi istentisztelet</w:t>
      </w:r>
      <w:r w:rsidR="00823E6D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457F0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D73D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23E6D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.06.</w:t>
      </w:r>
      <w:r w:rsidR="00C8157F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</w:p>
    <w:p w:rsidR="002A01D3" w:rsidRPr="004104F3" w:rsidRDefault="002A01D3" w:rsidP="002A01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mikulás </w:t>
      </w:r>
      <w:r w:rsidR="00823E6D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C8157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823E6D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.12.0</w:t>
      </w:r>
      <w:r w:rsidR="00647A0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823E6D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A01D3" w:rsidRPr="004104F3" w:rsidRDefault="002A01D3" w:rsidP="002A01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karácsonyi szeretetvendégség</w:t>
      </w:r>
      <w:r w:rsidR="00364D9D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C8157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364D9D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.12.</w:t>
      </w:r>
      <w:r w:rsidR="00647A01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</w:p>
    <w:p w:rsidR="00C8157F" w:rsidRDefault="002A01D3" w:rsidP="002A01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farsangok</w:t>
      </w:r>
      <w:r w:rsidR="00364D9D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C8157F" w:rsidRPr="00D163D8" w:rsidRDefault="00C8157F" w:rsidP="00DE33A6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>Gögey</w:t>
      </w:r>
      <w:proofErr w:type="spellEnd"/>
      <w:r w:rsidR="00DE33A6"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úti</w:t>
      </w:r>
      <w:r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</w:t>
      </w:r>
      <w:r w:rsidR="00DE33A6"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 w:rsidR="00CA3C6F"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E33A6"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>.02.0</w:t>
      </w:r>
      <w:r w:rsidR="000303C3"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</w:p>
    <w:p w:rsidR="000303C3" w:rsidRPr="00D163D8" w:rsidRDefault="000303C3" w:rsidP="000303C3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>Erdész úti Óvoda 202</w:t>
      </w:r>
      <w:r w:rsidR="00CA3C6F"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>.02.20</w:t>
      </w:r>
    </w:p>
    <w:p w:rsidR="000303C3" w:rsidRDefault="00364D9D" w:rsidP="00C8157F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alsó tag. 20</w:t>
      </w:r>
      <w:r w:rsidR="00DE33A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A3C6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.02.</w:t>
      </w:r>
      <w:r w:rsidR="00647A01">
        <w:rPr>
          <w:rFonts w:ascii="Times New Roman" w:eastAsia="Times New Roman" w:hAnsi="Times New Roman" w:cs="Times New Roman"/>
          <w:sz w:val="24"/>
          <w:szCs w:val="24"/>
          <w:lang w:eastAsia="hu-HU"/>
        </w:rPr>
        <w:t>09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A01D3" w:rsidRPr="004104F3" w:rsidRDefault="00364D9D" w:rsidP="00C8157F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 tag.</w:t>
      </w:r>
      <w:r w:rsidR="000303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0658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CA3C6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D0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02.</w:t>
      </w:r>
      <w:r w:rsidR="00DE33A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47A0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</w:p>
    <w:p w:rsidR="00E75F95" w:rsidRDefault="00E75F95" w:rsidP="00E75F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pályaorientációs nap </w:t>
      </w:r>
      <w:r w:rsidRPr="00E75F95">
        <w:rPr>
          <w:rFonts w:ascii="Times New Roman" w:eastAsia="Times New Roman" w:hAnsi="Times New Roman" w:cs="Times New Roman"/>
          <w:sz w:val="24"/>
          <w:szCs w:val="24"/>
          <w:lang w:eastAsia="hu-HU"/>
        </w:rPr>
        <w:t>2020.</w:t>
      </w:r>
      <w:r w:rsidR="00671A52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E75F9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71A5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2A01D3" w:rsidRPr="004104F3" w:rsidRDefault="00CF2E48" w:rsidP="00CF2E4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projektindító nap: 20</w:t>
      </w:r>
      <w:r w:rsidR="0017554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A3C6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.0</w:t>
      </w:r>
      <w:r w:rsidR="0017554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75540">
        <w:rPr>
          <w:rFonts w:ascii="Times New Roman" w:eastAsia="Times New Roman" w:hAnsi="Times New Roman" w:cs="Times New Roman"/>
          <w:sz w:val="24"/>
          <w:szCs w:val="24"/>
          <w:lang w:eastAsia="hu-HU"/>
        </w:rPr>
        <w:t>04</w:t>
      </w:r>
      <w:r w:rsidR="002A01D3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záró nap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: 20</w:t>
      </w:r>
      <w:r w:rsidR="0017554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A3C6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.05.</w:t>
      </w:r>
      <w:r w:rsidR="00175540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</w:p>
    <w:p w:rsidR="002A01D3" w:rsidRPr="004104F3" w:rsidRDefault="002A01D3" w:rsidP="00CF2E4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ballagás</w:t>
      </w:r>
      <w:r w:rsidR="00CF2E48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</w:t>
      </w:r>
      <w:r w:rsidR="0017554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A3C6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CF2E48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.06.1</w:t>
      </w:r>
      <w:r w:rsidR="0066495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2A01D3" w:rsidRPr="004104F3" w:rsidRDefault="00D163D8" w:rsidP="002A01D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Diákö</w:t>
      </w:r>
      <w:r w:rsidR="002A01D3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(KDP</w:t>
      </w:r>
      <w:proofErr w:type="gramStart"/>
      <w:r w:rsidR="002A01D3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) napja</w:t>
      </w:r>
      <w:proofErr w:type="gramEnd"/>
      <w:r w:rsidR="00CF2E48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: 20</w:t>
      </w:r>
      <w:r w:rsidR="0017554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A3C6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CF2E48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104F3"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06.</w:t>
      </w:r>
      <w:r w:rsidR="0066495F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</w:p>
    <w:p w:rsidR="002A01D3" w:rsidRPr="004104F3" w:rsidRDefault="002A01D3" w:rsidP="002A01D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1D3" w:rsidRPr="004104F3" w:rsidRDefault="002A01D3" w:rsidP="002A01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Nemzeti ünnepeink:</w:t>
      </w: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műsorral emlékezünk:</w:t>
      </w:r>
    </w:p>
    <w:p w:rsidR="002A01D3" w:rsidRPr="004104F3" w:rsidRDefault="002A01D3" w:rsidP="002A01D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1956. október 23.</w:t>
      </w:r>
    </w:p>
    <w:p w:rsidR="002A01D3" w:rsidRPr="004104F3" w:rsidRDefault="002A01D3" w:rsidP="002A01D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1848. március 15.</w:t>
      </w:r>
    </w:p>
    <w:p w:rsidR="002A01D3" w:rsidRPr="004104F3" w:rsidRDefault="002A01D3" w:rsidP="002A0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Egyházi ünnepeink:</w:t>
      </w:r>
    </w:p>
    <w:p w:rsidR="002A01D3" w:rsidRPr="004104F3" w:rsidRDefault="002A01D3" w:rsidP="002A01D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Reformáció ünnepe</w:t>
      </w:r>
    </w:p>
    <w:p w:rsidR="002A01D3" w:rsidRPr="004104F3" w:rsidRDefault="002A01D3" w:rsidP="002A01D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Advent</w:t>
      </w:r>
    </w:p>
    <w:p w:rsidR="002A01D3" w:rsidRPr="004104F3" w:rsidRDefault="002A01D3" w:rsidP="002A01D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</w:t>
      </w:r>
    </w:p>
    <w:p w:rsidR="002A01D3" w:rsidRPr="004104F3" w:rsidRDefault="002A01D3" w:rsidP="002A01D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Ökumenikus hét</w:t>
      </w:r>
    </w:p>
    <w:p w:rsidR="002A01D3" w:rsidRPr="004104F3" w:rsidRDefault="002A01D3" w:rsidP="002A01D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Húsvét</w:t>
      </w:r>
    </w:p>
    <w:p w:rsidR="002A01D3" w:rsidRPr="004104F3" w:rsidRDefault="002A01D3" w:rsidP="002A01D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Áldozócsütörtök</w:t>
      </w:r>
    </w:p>
    <w:p w:rsidR="002A01D3" w:rsidRPr="004104F3" w:rsidRDefault="002A01D3" w:rsidP="002A01D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Pünkösd</w:t>
      </w:r>
    </w:p>
    <w:p w:rsidR="002A01D3" w:rsidRPr="004104F3" w:rsidRDefault="002A01D3" w:rsidP="002A0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magyar történelemmel és kultúrával kapcsolatos rendezvények: rádiós megemlékez</w:t>
      </w: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sek formájában, vagy egyéb módon:</w:t>
      </w:r>
    </w:p>
    <w:p w:rsidR="002A01D3" w:rsidRPr="004104F3" w:rsidRDefault="002A01D3" w:rsidP="002A01D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6</w:t>
      </w:r>
      <w:proofErr w:type="gramStart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aradi vértanúk napja</w:t>
      </w:r>
    </w:p>
    <w:p w:rsidR="002A01D3" w:rsidRPr="004104F3" w:rsidRDefault="002A01D3" w:rsidP="002A01D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21</w:t>
      </w:r>
      <w:proofErr w:type="gramStart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kultúra napja</w:t>
      </w:r>
    </w:p>
    <w:p w:rsidR="002A01D3" w:rsidRPr="004104F3" w:rsidRDefault="002A01D3" w:rsidP="002A01D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11</w:t>
      </w:r>
      <w:proofErr w:type="gramStart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Költészet napja</w:t>
      </w:r>
    </w:p>
    <w:p w:rsidR="002A01D3" w:rsidRPr="004104F3" w:rsidRDefault="002A01D3" w:rsidP="002A0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családdal kapcsolatos rendezvények:</w:t>
      </w:r>
    </w:p>
    <w:p w:rsidR="002A01D3" w:rsidRPr="00D163D8" w:rsidRDefault="002A01D3" w:rsidP="002A01D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Szülői Tea Klub (SZTK), mely találkozó az Ige tükrében tanévenként </w:t>
      </w:r>
      <w:r w:rsid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D16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alkalommal</w:t>
      </w:r>
    </w:p>
    <w:p w:rsidR="002A01D3" w:rsidRPr="004104F3" w:rsidRDefault="002A01D3" w:rsidP="002A01D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első vasárnapja: anyák napja</w:t>
      </w:r>
    </w:p>
    <w:p w:rsidR="002A01D3" w:rsidRPr="004104F3" w:rsidRDefault="002A01D3" w:rsidP="002A01D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utolsó vasárnapja: gyermeknap</w:t>
      </w:r>
    </w:p>
    <w:p w:rsidR="002A01D3" w:rsidRPr="004104F3" w:rsidRDefault="002A01D3" w:rsidP="002A01D3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Világnapok, és egyéb megemlékezések rövid műsorral, vetélkedőkkel, különféle pro</w:t>
      </w: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</w:t>
      </w:r>
      <w:r w:rsidRPr="00410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ramokkal, kiállításokkal:</w:t>
      </w:r>
    </w:p>
    <w:p w:rsidR="002A01D3" w:rsidRPr="004104F3" w:rsidRDefault="002A01D3" w:rsidP="002A01D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1. Zenei Világnap</w:t>
      </w:r>
    </w:p>
    <w:p w:rsidR="002A01D3" w:rsidRPr="004104F3" w:rsidRDefault="002A01D3" w:rsidP="002A01D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október 4. Állatok világnapja</w:t>
      </w:r>
    </w:p>
    <w:p w:rsidR="002A01D3" w:rsidRPr="004104F3" w:rsidRDefault="002A01D3" w:rsidP="002A01D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nov. 13. A magyar nyelv napja</w:t>
      </w:r>
    </w:p>
    <w:p w:rsidR="002A01D3" w:rsidRPr="004104F3" w:rsidRDefault="002A01D3" w:rsidP="002A01D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22. A magyar kultúra napja</w:t>
      </w:r>
    </w:p>
    <w:p w:rsidR="002A01D3" w:rsidRPr="004104F3" w:rsidRDefault="002A01D3" w:rsidP="002A01D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25. Diktatúrák áldozatai</w:t>
      </w:r>
    </w:p>
    <w:p w:rsidR="003E0C05" w:rsidRPr="004104F3" w:rsidRDefault="003E0C05" w:rsidP="003E0C0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22. Víz világnapja</w:t>
      </w:r>
    </w:p>
    <w:p w:rsidR="003E0C05" w:rsidRPr="003E0C05" w:rsidRDefault="003E0C05" w:rsidP="003E0C0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11. A költészet napja</w:t>
      </w:r>
    </w:p>
    <w:p w:rsidR="002A01D3" w:rsidRPr="004104F3" w:rsidRDefault="002A01D3" w:rsidP="002A01D3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4F3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16. Holokauszt áldozatainak emléknapja</w:t>
      </w:r>
    </w:p>
    <w:p w:rsidR="00542261" w:rsidRDefault="00542261" w:rsidP="00542261">
      <w:pPr>
        <w:pStyle w:val="Default"/>
        <w:numPr>
          <w:ilvl w:val="0"/>
          <w:numId w:val="2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április 22. Föld napja </w:t>
      </w:r>
    </w:p>
    <w:p w:rsidR="00542261" w:rsidRDefault="00542261" w:rsidP="00542261">
      <w:pPr>
        <w:pStyle w:val="Default"/>
        <w:numPr>
          <w:ilvl w:val="0"/>
          <w:numId w:val="2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május 10. Madarak, fák napja </w:t>
      </w:r>
    </w:p>
    <w:p w:rsidR="00542261" w:rsidRDefault="00542261" w:rsidP="00542261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június 4. Nemzeti Összetartozás Napja </w:t>
      </w:r>
    </w:p>
    <w:sectPr w:rsidR="005422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66" w:rsidRDefault="00784766" w:rsidP="002D5E20">
      <w:pPr>
        <w:spacing w:after="0" w:line="240" w:lineRule="auto"/>
      </w:pPr>
      <w:r>
        <w:separator/>
      </w:r>
    </w:p>
  </w:endnote>
  <w:endnote w:type="continuationSeparator" w:id="0">
    <w:p w:rsidR="00784766" w:rsidRDefault="00784766" w:rsidP="002D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66" w:rsidRDefault="00784766" w:rsidP="002D5E20">
      <w:pPr>
        <w:spacing w:after="0" w:line="240" w:lineRule="auto"/>
      </w:pPr>
      <w:r>
        <w:separator/>
      </w:r>
    </w:p>
  </w:footnote>
  <w:footnote w:type="continuationSeparator" w:id="0">
    <w:p w:rsidR="00784766" w:rsidRDefault="00784766" w:rsidP="002D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FA" w:rsidRDefault="00675DFA" w:rsidP="002D5E20">
    <w:pPr>
      <w:pStyle w:val="lfej"/>
      <w:pBdr>
        <w:bottom w:val="single" w:sz="4" w:space="1" w:color="auto"/>
      </w:pBdr>
      <w:jc w:val="center"/>
    </w:pPr>
    <w:r>
      <w:t>Miskolc-Diósgyőri Református Általános Iskola és Óvoda OM:028995</w:t>
    </w:r>
  </w:p>
  <w:p w:rsidR="00675DFA" w:rsidRDefault="00675DFA" w:rsidP="002D5E20">
    <w:pPr>
      <w:pStyle w:val="lfej"/>
      <w:pBdr>
        <w:bottom w:val="single" w:sz="4" w:space="1" w:color="auto"/>
      </w:pBdr>
      <w:jc w:val="center"/>
    </w:pPr>
    <w:r>
      <w:t>3534 Miskolc, Nagy Lajos király útja 14.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2A0"/>
    <w:multiLevelType w:val="hybridMultilevel"/>
    <w:tmpl w:val="8BCECC70"/>
    <w:lvl w:ilvl="0" w:tplc="693EE74A">
      <w:start w:val="3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1A8"/>
    <w:multiLevelType w:val="hybridMultilevel"/>
    <w:tmpl w:val="9684F0B8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5209F2"/>
    <w:multiLevelType w:val="hybridMultilevel"/>
    <w:tmpl w:val="A6A81438"/>
    <w:lvl w:ilvl="0" w:tplc="5440A1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49C"/>
    <w:multiLevelType w:val="hybridMultilevel"/>
    <w:tmpl w:val="6772F370"/>
    <w:lvl w:ilvl="0" w:tplc="4A38A5A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7ED9"/>
    <w:multiLevelType w:val="hybridMultilevel"/>
    <w:tmpl w:val="29B0A8C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91927"/>
    <w:multiLevelType w:val="hybridMultilevel"/>
    <w:tmpl w:val="3E1059D2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B55B4"/>
    <w:multiLevelType w:val="hybridMultilevel"/>
    <w:tmpl w:val="3E06F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2B37"/>
    <w:multiLevelType w:val="hybridMultilevel"/>
    <w:tmpl w:val="CE30BF2A"/>
    <w:lvl w:ilvl="0" w:tplc="B08A1E96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E0A7D"/>
    <w:multiLevelType w:val="hybridMultilevel"/>
    <w:tmpl w:val="30C8E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07870"/>
    <w:multiLevelType w:val="hybridMultilevel"/>
    <w:tmpl w:val="4E9AC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732A7"/>
    <w:multiLevelType w:val="hybridMultilevel"/>
    <w:tmpl w:val="F21839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B4770"/>
    <w:multiLevelType w:val="hybridMultilevel"/>
    <w:tmpl w:val="5C76852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0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A28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44E30"/>
    <w:multiLevelType w:val="hybridMultilevel"/>
    <w:tmpl w:val="92CAF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7470B"/>
    <w:multiLevelType w:val="hybridMultilevel"/>
    <w:tmpl w:val="4D82E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178AC"/>
    <w:multiLevelType w:val="hybridMultilevel"/>
    <w:tmpl w:val="54DA8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F38A7"/>
    <w:multiLevelType w:val="hybridMultilevel"/>
    <w:tmpl w:val="2E6EA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92C32"/>
    <w:multiLevelType w:val="hybridMultilevel"/>
    <w:tmpl w:val="F968B27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BB1247"/>
    <w:multiLevelType w:val="hybridMultilevel"/>
    <w:tmpl w:val="26A26C3E"/>
    <w:lvl w:ilvl="0" w:tplc="693EE74A">
      <w:start w:val="3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40DCD"/>
    <w:multiLevelType w:val="hybridMultilevel"/>
    <w:tmpl w:val="48E27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D1843"/>
    <w:multiLevelType w:val="hybridMultilevel"/>
    <w:tmpl w:val="EDA680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43A89"/>
    <w:multiLevelType w:val="hybridMultilevel"/>
    <w:tmpl w:val="A73AC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F4C87"/>
    <w:multiLevelType w:val="hybridMultilevel"/>
    <w:tmpl w:val="339AE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E4493"/>
    <w:multiLevelType w:val="hybridMultilevel"/>
    <w:tmpl w:val="1010B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C49DC"/>
    <w:multiLevelType w:val="hybridMultilevel"/>
    <w:tmpl w:val="44585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A473D"/>
    <w:multiLevelType w:val="hybridMultilevel"/>
    <w:tmpl w:val="94282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E63BF"/>
    <w:multiLevelType w:val="hybridMultilevel"/>
    <w:tmpl w:val="CEBA4578"/>
    <w:lvl w:ilvl="0" w:tplc="67D4B24C">
      <w:start w:val="1"/>
      <w:numFmt w:val="bullet"/>
      <w:lvlText w:val=""/>
      <w:lvlJc w:val="left"/>
      <w:pPr>
        <w:tabs>
          <w:tab w:val="num" w:pos="357"/>
        </w:tabs>
        <w:ind w:left="714" w:hanging="35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"/>
  </w:num>
  <w:num w:numId="5">
    <w:abstractNumId w:val="0"/>
  </w:num>
  <w:num w:numId="6">
    <w:abstractNumId w:val="23"/>
  </w:num>
  <w:num w:numId="7">
    <w:abstractNumId w:val="8"/>
  </w:num>
  <w:num w:numId="8">
    <w:abstractNumId w:val="9"/>
  </w:num>
  <w:num w:numId="9">
    <w:abstractNumId w:val="12"/>
  </w:num>
  <w:num w:numId="10">
    <w:abstractNumId w:val="24"/>
  </w:num>
  <w:num w:numId="11">
    <w:abstractNumId w:val="11"/>
  </w:num>
  <w:num w:numId="12">
    <w:abstractNumId w:val="4"/>
  </w:num>
  <w:num w:numId="13">
    <w:abstractNumId w:val="17"/>
  </w:num>
  <w:num w:numId="14">
    <w:abstractNumId w:val="19"/>
  </w:num>
  <w:num w:numId="15">
    <w:abstractNumId w:val="22"/>
  </w:num>
  <w:num w:numId="16">
    <w:abstractNumId w:val="14"/>
  </w:num>
  <w:num w:numId="17">
    <w:abstractNumId w:val="6"/>
  </w:num>
  <w:num w:numId="18">
    <w:abstractNumId w:val="10"/>
  </w:num>
  <w:num w:numId="19">
    <w:abstractNumId w:val="20"/>
  </w:num>
  <w:num w:numId="20">
    <w:abstractNumId w:val="15"/>
  </w:num>
  <w:num w:numId="21">
    <w:abstractNumId w:val="21"/>
  </w:num>
  <w:num w:numId="22">
    <w:abstractNumId w:val="5"/>
  </w:num>
  <w:num w:numId="23">
    <w:abstractNumId w:val="13"/>
  </w:num>
  <w:num w:numId="24">
    <w:abstractNumId w:val="18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C3"/>
    <w:rsid w:val="000063B2"/>
    <w:rsid w:val="00011C8C"/>
    <w:rsid w:val="00016F35"/>
    <w:rsid w:val="000176F1"/>
    <w:rsid w:val="00027A08"/>
    <w:rsid w:val="000303C3"/>
    <w:rsid w:val="000358FF"/>
    <w:rsid w:val="00041D1D"/>
    <w:rsid w:val="00043277"/>
    <w:rsid w:val="000460FE"/>
    <w:rsid w:val="00053975"/>
    <w:rsid w:val="000551CA"/>
    <w:rsid w:val="00070AEA"/>
    <w:rsid w:val="00077231"/>
    <w:rsid w:val="000847AA"/>
    <w:rsid w:val="000952F5"/>
    <w:rsid w:val="000A2393"/>
    <w:rsid w:val="000A2668"/>
    <w:rsid w:val="000B60E1"/>
    <w:rsid w:val="000B7551"/>
    <w:rsid w:val="000D1AD9"/>
    <w:rsid w:val="000D1E3F"/>
    <w:rsid w:val="000F2AF7"/>
    <w:rsid w:val="000F2D4A"/>
    <w:rsid w:val="000F4ECD"/>
    <w:rsid w:val="00132DDC"/>
    <w:rsid w:val="001343A7"/>
    <w:rsid w:val="00136486"/>
    <w:rsid w:val="00142A54"/>
    <w:rsid w:val="00166364"/>
    <w:rsid w:val="001715D6"/>
    <w:rsid w:val="0017507D"/>
    <w:rsid w:val="00175540"/>
    <w:rsid w:val="00175887"/>
    <w:rsid w:val="0019167C"/>
    <w:rsid w:val="0019341E"/>
    <w:rsid w:val="00196909"/>
    <w:rsid w:val="00196EDD"/>
    <w:rsid w:val="00197398"/>
    <w:rsid w:val="001A34D0"/>
    <w:rsid w:val="001A5C20"/>
    <w:rsid w:val="001B0079"/>
    <w:rsid w:val="001B3F3C"/>
    <w:rsid w:val="001C4DF5"/>
    <w:rsid w:val="001C6079"/>
    <w:rsid w:val="001D220F"/>
    <w:rsid w:val="001D72F9"/>
    <w:rsid w:val="001E59C2"/>
    <w:rsid w:val="001F4986"/>
    <w:rsid w:val="0020455D"/>
    <w:rsid w:val="002053ED"/>
    <w:rsid w:val="00210345"/>
    <w:rsid w:val="00210D9E"/>
    <w:rsid w:val="00212B81"/>
    <w:rsid w:val="00214052"/>
    <w:rsid w:val="00222F40"/>
    <w:rsid w:val="0022539E"/>
    <w:rsid w:val="00266685"/>
    <w:rsid w:val="002676B1"/>
    <w:rsid w:val="0028527A"/>
    <w:rsid w:val="00285FB9"/>
    <w:rsid w:val="002A01D3"/>
    <w:rsid w:val="002C1216"/>
    <w:rsid w:val="002D13CB"/>
    <w:rsid w:val="002D2D90"/>
    <w:rsid w:val="002D5E20"/>
    <w:rsid w:val="002E39ED"/>
    <w:rsid w:val="002F4866"/>
    <w:rsid w:val="002F591F"/>
    <w:rsid w:val="002F64C2"/>
    <w:rsid w:val="0032030A"/>
    <w:rsid w:val="00324551"/>
    <w:rsid w:val="003315D6"/>
    <w:rsid w:val="00340362"/>
    <w:rsid w:val="00340AB9"/>
    <w:rsid w:val="0034507B"/>
    <w:rsid w:val="00356D02"/>
    <w:rsid w:val="00361A2C"/>
    <w:rsid w:val="003624BA"/>
    <w:rsid w:val="00364D9D"/>
    <w:rsid w:val="0037092F"/>
    <w:rsid w:val="00370F26"/>
    <w:rsid w:val="00371123"/>
    <w:rsid w:val="00375464"/>
    <w:rsid w:val="003875DD"/>
    <w:rsid w:val="00391D2B"/>
    <w:rsid w:val="00392CC3"/>
    <w:rsid w:val="003A2D39"/>
    <w:rsid w:val="003A548B"/>
    <w:rsid w:val="003B0518"/>
    <w:rsid w:val="003B1861"/>
    <w:rsid w:val="003B6B33"/>
    <w:rsid w:val="003C0A6D"/>
    <w:rsid w:val="003C1C94"/>
    <w:rsid w:val="003C4DBE"/>
    <w:rsid w:val="003D314F"/>
    <w:rsid w:val="003D5D4E"/>
    <w:rsid w:val="003E0029"/>
    <w:rsid w:val="003E0C05"/>
    <w:rsid w:val="003F0520"/>
    <w:rsid w:val="003F636E"/>
    <w:rsid w:val="003F7FFA"/>
    <w:rsid w:val="00402AA5"/>
    <w:rsid w:val="00402B6F"/>
    <w:rsid w:val="00404F2C"/>
    <w:rsid w:val="004104F3"/>
    <w:rsid w:val="004140CF"/>
    <w:rsid w:val="0041429E"/>
    <w:rsid w:val="0041576A"/>
    <w:rsid w:val="004172EC"/>
    <w:rsid w:val="0043337E"/>
    <w:rsid w:val="0043462A"/>
    <w:rsid w:val="0044024F"/>
    <w:rsid w:val="00446E79"/>
    <w:rsid w:val="00450F5A"/>
    <w:rsid w:val="00457F0D"/>
    <w:rsid w:val="00462577"/>
    <w:rsid w:val="00475C62"/>
    <w:rsid w:val="00487D98"/>
    <w:rsid w:val="00490E8A"/>
    <w:rsid w:val="00491CFD"/>
    <w:rsid w:val="00495022"/>
    <w:rsid w:val="004A29FE"/>
    <w:rsid w:val="004B3EB3"/>
    <w:rsid w:val="004B6B2F"/>
    <w:rsid w:val="004C254E"/>
    <w:rsid w:val="004C32CB"/>
    <w:rsid w:val="004C3C2A"/>
    <w:rsid w:val="004E1F86"/>
    <w:rsid w:val="004E6754"/>
    <w:rsid w:val="004E7A63"/>
    <w:rsid w:val="005030B9"/>
    <w:rsid w:val="0050488D"/>
    <w:rsid w:val="005065C9"/>
    <w:rsid w:val="005121BC"/>
    <w:rsid w:val="005226FE"/>
    <w:rsid w:val="00523D6F"/>
    <w:rsid w:val="00532A76"/>
    <w:rsid w:val="00532E19"/>
    <w:rsid w:val="00542261"/>
    <w:rsid w:val="005452D4"/>
    <w:rsid w:val="00545DFD"/>
    <w:rsid w:val="00555081"/>
    <w:rsid w:val="00555EE0"/>
    <w:rsid w:val="005569CF"/>
    <w:rsid w:val="00563F9F"/>
    <w:rsid w:val="00571B15"/>
    <w:rsid w:val="00587BB3"/>
    <w:rsid w:val="00591155"/>
    <w:rsid w:val="00595ED9"/>
    <w:rsid w:val="005A195C"/>
    <w:rsid w:val="005A6DC3"/>
    <w:rsid w:val="005B38A6"/>
    <w:rsid w:val="005B4354"/>
    <w:rsid w:val="005C7221"/>
    <w:rsid w:val="005D0C35"/>
    <w:rsid w:val="005D6B35"/>
    <w:rsid w:val="005E2029"/>
    <w:rsid w:val="005E3E7F"/>
    <w:rsid w:val="005E69AD"/>
    <w:rsid w:val="00603077"/>
    <w:rsid w:val="006106A6"/>
    <w:rsid w:val="00614114"/>
    <w:rsid w:val="006145E5"/>
    <w:rsid w:val="00615B41"/>
    <w:rsid w:val="006350DD"/>
    <w:rsid w:val="00647A01"/>
    <w:rsid w:val="00650D81"/>
    <w:rsid w:val="00657D41"/>
    <w:rsid w:val="00662689"/>
    <w:rsid w:val="0066495F"/>
    <w:rsid w:val="0066588D"/>
    <w:rsid w:val="00665E88"/>
    <w:rsid w:val="00671A52"/>
    <w:rsid w:val="00671BA6"/>
    <w:rsid w:val="006756B4"/>
    <w:rsid w:val="00675DFA"/>
    <w:rsid w:val="00675FCB"/>
    <w:rsid w:val="0068052B"/>
    <w:rsid w:val="00684171"/>
    <w:rsid w:val="006849D0"/>
    <w:rsid w:val="006969F0"/>
    <w:rsid w:val="006A450D"/>
    <w:rsid w:val="006B04B1"/>
    <w:rsid w:val="006B2E76"/>
    <w:rsid w:val="006B2F1B"/>
    <w:rsid w:val="006D0658"/>
    <w:rsid w:val="006D0AC2"/>
    <w:rsid w:val="006D3CC3"/>
    <w:rsid w:val="006F5252"/>
    <w:rsid w:val="007041EB"/>
    <w:rsid w:val="00722E1D"/>
    <w:rsid w:val="00731EB1"/>
    <w:rsid w:val="00732D84"/>
    <w:rsid w:val="00751DD3"/>
    <w:rsid w:val="00754D15"/>
    <w:rsid w:val="00754DAF"/>
    <w:rsid w:val="00774580"/>
    <w:rsid w:val="007844E1"/>
    <w:rsid w:val="0078452D"/>
    <w:rsid w:val="00784766"/>
    <w:rsid w:val="00786215"/>
    <w:rsid w:val="007A0451"/>
    <w:rsid w:val="007A619C"/>
    <w:rsid w:val="007D2093"/>
    <w:rsid w:val="007E1CB1"/>
    <w:rsid w:val="007E22BC"/>
    <w:rsid w:val="007E6774"/>
    <w:rsid w:val="007F282D"/>
    <w:rsid w:val="007F4674"/>
    <w:rsid w:val="008006DA"/>
    <w:rsid w:val="00804B4D"/>
    <w:rsid w:val="00814A5E"/>
    <w:rsid w:val="00816D43"/>
    <w:rsid w:val="008172A6"/>
    <w:rsid w:val="00823E6D"/>
    <w:rsid w:val="00825029"/>
    <w:rsid w:val="008370B5"/>
    <w:rsid w:val="008475B6"/>
    <w:rsid w:val="00865AB1"/>
    <w:rsid w:val="0087678C"/>
    <w:rsid w:val="00894B9E"/>
    <w:rsid w:val="00895EB9"/>
    <w:rsid w:val="008A2863"/>
    <w:rsid w:val="008A3D87"/>
    <w:rsid w:val="008A6AA1"/>
    <w:rsid w:val="008B1943"/>
    <w:rsid w:val="008B3683"/>
    <w:rsid w:val="008B3878"/>
    <w:rsid w:val="008B503A"/>
    <w:rsid w:val="008C2317"/>
    <w:rsid w:val="008C6E9C"/>
    <w:rsid w:val="008C6EA0"/>
    <w:rsid w:val="008D084E"/>
    <w:rsid w:val="008E2F28"/>
    <w:rsid w:val="008E7E44"/>
    <w:rsid w:val="008F3451"/>
    <w:rsid w:val="00902A48"/>
    <w:rsid w:val="00906FA4"/>
    <w:rsid w:val="00910F21"/>
    <w:rsid w:val="00912994"/>
    <w:rsid w:val="00913956"/>
    <w:rsid w:val="00924080"/>
    <w:rsid w:val="00926475"/>
    <w:rsid w:val="00927143"/>
    <w:rsid w:val="009306DD"/>
    <w:rsid w:val="0093347A"/>
    <w:rsid w:val="00933D97"/>
    <w:rsid w:val="00944992"/>
    <w:rsid w:val="00953C1E"/>
    <w:rsid w:val="00957E32"/>
    <w:rsid w:val="00981B93"/>
    <w:rsid w:val="00986086"/>
    <w:rsid w:val="00986BBC"/>
    <w:rsid w:val="009A494D"/>
    <w:rsid w:val="009A6CAA"/>
    <w:rsid w:val="009C12FB"/>
    <w:rsid w:val="009C1EB4"/>
    <w:rsid w:val="009D0965"/>
    <w:rsid w:val="009D2CFC"/>
    <w:rsid w:val="009E4863"/>
    <w:rsid w:val="009E515E"/>
    <w:rsid w:val="009F4246"/>
    <w:rsid w:val="00A0408E"/>
    <w:rsid w:val="00A21AA3"/>
    <w:rsid w:val="00A240B5"/>
    <w:rsid w:val="00A25847"/>
    <w:rsid w:val="00A25DAA"/>
    <w:rsid w:val="00A40471"/>
    <w:rsid w:val="00A45170"/>
    <w:rsid w:val="00A50EC4"/>
    <w:rsid w:val="00A55448"/>
    <w:rsid w:val="00A573CE"/>
    <w:rsid w:val="00A60404"/>
    <w:rsid w:val="00A64BFD"/>
    <w:rsid w:val="00A66A1B"/>
    <w:rsid w:val="00A712D3"/>
    <w:rsid w:val="00A80804"/>
    <w:rsid w:val="00A80A3D"/>
    <w:rsid w:val="00A82525"/>
    <w:rsid w:val="00A95116"/>
    <w:rsid w:val="00AA160E"/>
    <w:rsid w:val="00AA6A5C"/>
    <w:rsid w:val="00AB240D"/>
    <w:rsid w:val="00AE2CAA"/>
    <w:rsid w:val="00AE3DED"/>
    <w:rsid w:val="00AE465F"/>
    <w:rsid w:val="00AF6BB0"/>
    <w:rsid w:val="00B007EC"/>
    <w:rsid w:val="00B00C9D"/>
    <w:rsid w:val="00B0490B"/>
    <w:rsid w:val="00B04A4D"/>
    <w:rsid w:val="00B10014"/>
    <w:rsid w:val="00B13215"/>
    <w:rsid w:val="00B14B47"/>
    <w:rsid w:val="00B33148"/>
    <w:rsid w:val="00B345EA"/>
    <w:rsid w:val="00B44F52"/>
    <w:rsid w:val="00B468F8"/>
    <w:rsid w:val="00B548F6"/>
    <w:rsid w:val="00B72F0F"/>
    <w:rsid w:val="00B74FD0"/>
    <w:rsid w:val="00B81D95"/>
    <w:rsid w:val="00B85644"/>
    <w:rsid w:val="00B85D0B"/>
    <w:rsid w:val="00B869AB"/>
    <w:rsid w:val="00B872D0"/>
    <w:rsid w:val="00B917EB"/>
    <w:rsid w:val="00B937E5"/>
    <w:rsid w:val="00B95D0B"/>
    <w:rsid w:val="00BA0848"/>
    <w:rsid w:val="00BA0895"/>
    <w:rsid w:val="00BA58DD"/>
    <w:rsid w:val="00BB2EAC"/>
    <w:rsid w:val="00BB44A0"/>
    <w:rsid w:val="00BB566F"/>
    <w:rsid w:val="00BC5D3F"/>
    <w:rsid w:val="00BC76EB"/>
    <w:rsid w:val="00BD425D"/>
    <w:rsid w:val="00BF1987"/>
    <w:rsid w:val="00BF6836"/>
    <w:rsid w:val="00C4340D"/>
    <w:rsid w:val="00C43EF4"/>
    <w:rsid w:val="00C55A0A"/>
    <w:rsid w:val="00C8157F"/>
    <w:rsid w:val="00CA3C6F"/>
    <w:rsid w:val="00CA7C66"/>
    <w:rsid w:val="00CC1DC2"/>
    <w:rsid w:val="00CC3B09"/>
    <w:rsid w:val="00CC4E2E"/>
    <w:rsid w:val="00CD45AF"/>
    <w:rsid w:val="00CD5590"/>
    <w:rsid w:val="00CE050D"/>
    <w:rsid w:val="00CE59DD"/>
    <w:rsid w:val="00CF2E48"/>
    <w:rsid w:val="00CF46D4"/>
    <w:rsid w:val="00D06614"/>
    <w:rsid w:val="00D128B3"/>
    <w:rsid w:val="00D163D8"/>
    <w:rsid w:val="00D31640"/>
    <w:rsid w:val="00D33E76"/>
    <w:rsid w:val="00D41278"/>
    <w:rsid w:val="00D43416"/>
    <w:rsid w:val="00D4660C"/>
    <w:rsid w:val="00D47778"/>
    <w:rsid w:val="00D57238"/>
    <w:rsid w:val="00D6274D"/>
    <w:rsid w:val="00D66C47"/>
    <w:rsid w:val="00D700E9"/>
    <w:rsid w:val="00D758C2"/>
    <w:rsid w:val="00D75CA4"/>
    <w:rsid w:val="00DB0837"/>
    <w:rsid w:val="00DB5255"/>
    <w:rsid w:val="00DC074B"/>
    <w:rsid w:val="00DC6E2D"/>
    <w:rsid w:val="00DD3363"/>
    <w:rsid w:val="00DD61DE"/>
    <w:rsid w:val="00DD73DF"/>
    <w:rsid w:val="00DE1B3C"/>
    <w:rsid w:val="00DE33A6"/>
    <w:rsid w:val="00DF3E1C"/>
    <w:rsid w:val="00E06BE4"/>
    <w:rsid w:val="00E12CD1"/>
    <w:rsid w:val="00E172DD"/>
    <w:rsid w:val="00E222E5"/>
    <w:rsid w:val="00E22A62"/>
    <w:rsid w:val="00E27A1A"/>
    <w:rsid w:val="00E30DAA"/>
    <w:rsid w:val="00E31874"/>
    <w:rsid w:val="00E32B2D"/>
    <w:rsid w:val="00E35888"/>
    <w:rsid w:val="00E41948"/>
    <w:rsid w:val="00E42D50"/>
    <w:rsid w:val="00E5090D"/>
    <w:rsid w:val="00E52299"/>
    <w:rsid w:val="00E53DB1"/>
    <w:rsid w:val="00E71EF8"/>
    <w:rsid w:val="00E75F95"/>
    <w:rsid w:val="00E765C0"/>
    <w:rsid w:val="00E81D89"/>
    <w:rsid w:val="00E81DD9"/>
    <w:rsid w:val="00E8423C"/>
    <w:rsid w:val="00E8739E"/>
    <w:rsid w:val="00E91C0A"/>
    <w:rsid w:val="00E97EF0"/>
    <w:rsid w:val="00EA4FA4"/>
    <w:rsid w:val="00EA5639"/>
    <w:rsid w:val="00EB5A27"/>
    <w:rsid w:val="00EB6A93"/>
    <w:rsid w:val="00EC3467"/>
    <w:rsid w:val="00EC487B"/>
    <w:rsid w:val="00ED55B9"/>
    <w:rsid w:val="00EE0D88"/>
    <w:rsid w:val="00EF4163"/>
    <w:rsid w:val="00F03526"/>
    <w:rsid w:val="00F079C5"/>
    <w:rsid w:val="00F1131D"/>
    <w:rsid w:val="00F1315C"/>
    <w:rsid w:val="00F131FB"/>
    <w:rsid w:val="00F17382"/>
    <w:rsid w:val="00F17870"/>
    <w:rsid w:val="00F22108"/>
    <w:rsid w:val="00F315F9"/>
    <w:rsid w:val="00F35A44"/>
    <w:rsid w:val="00F4576E"/>
    <w:rsid w:val="00F568BE"/>
    <w:rsid w:val="00F572D1"/>
    <w:rsid w:val="00F71610"/>
    <w:rsid w:val="00F71804"/>
    <w:rsid w:val="00F73C8A"/>
    <w:rsid w:val="00F771FA"/>
    <w:rsid w:val="00F855C6"/>
    <w:rsid w:val="00FA2B3E"/>
    <w:rsid w:val="00FA599C"/>
    <w:rsid w:val="00FB5121"/>
    <w:rsid w:val="00FC017B"/>
    <w:rsid w:val="00FC6FC8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CFD"/>
  </w:style>
  <w:style w:type="paragraph" w:styleId="Cmsor1">
    <w:name w:val="heading 1"/>
    <w:basedOn w:val="Norml"/>
    <w:next w:val="Norml"/>
    <w:link w:val="Cmsor1Char"/>
    <w:uiPriority w:val="9"/>
    <w:qFormat/>
    <w:rsid w:val="00FA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6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C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A266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C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340AB9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6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A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unhideWhenUsed/>
    <w:rsid w:val="00FA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E20"/>
  </w:style>
  <w:style w:type="paragraph" w:styleId="llb">
    <w:name w:val="footer"/>
    <w:basedOn w:val="Norml"/>
    <w:link w:val="llbChar"/>
    <w:uiPriority w:val="99"/>
    <w:unhideWhenUsed/>
    <w:rsid w:val="002D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E20"/>
  </w:style>
  <w:style w:type="paragraph" w:styleId="Buborkszveg">
    <w:name w:val="Balloon Text"/>
    <w:basedOn w:val="Norml"/>
    <w:link w:val="BuborkszvegChar"/>
    <w:uiPriority w:val="99"/>
    <w:semiHidden/>
    <w:unhideWhenUsed/>
    <w:rsid w:val="00FA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754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CFD"/>
  </w:style>
  <w:style w:type="paragraph" w:styleId="Cmsor1">
    <w:name w:val="heading 1"/>
    <w:basedOn w:val="Norml"/>
    <w:next w:val="Norml"/>
    <w:link w:val="Cmsor1Char"/>
    <w:uiPriority w:val="9"/>
    <w:qFormat/>
    <w:rsid w:val="00FA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6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C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A266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C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340AB9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6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A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unhideWhenUsed/>
    <w:rsid w:val="00FA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D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E20"/>
  </w:style>
  <w:style w:type="paragraph" w:styleId="llb">
    <w:name w:val="footer"/>
    <w:basedOn w:val="Norml"/>
    <w:link w:val="llbChar"/>
    <w:uiPriority w:val="99"/>
    <w:unhideWhenUsed/>
    <w:rsid w:val="002D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E20"/>
  </w:style>
  <w:style w:type="paragraph" w:styleId="Buborkszveg">
    <w:name w:val="Balloon Text"/>
    <w:basedOn w:val="Norml"/>
    <w:link w:val="BuborkszvegChar"/>
    <w:uiPriority w:val="99"/>
    <w:semiHidden/>
    <w:unhideWhenUsed/>
    <w:rsid w:val="00FA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754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ir.hu/okmfit/getJelentes.aspx?tip=i&amp;id=0289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ivatal@tir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6EE4-ECAF-47DA-BE70-492BD4E0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4640</Words>
  <Characters>32021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user</cp:lastModifiedBy>
  <cp:revision>8</cp:revision>
  <cp:lastPrinted>2020-10-22T06:15:00Z</cp:lastPrinted>
  <dcterms:created xsi:type="dcterms:W3CDTF">2020-11-02T17:44:00Z</dcterms:created>
  <dcterms:modified xsi:type="dcterms:W3CDTF">2020-11-02T18:40:00Z</dcterms:modified>
</cp:coreProperties>
</file>